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9CC" w:rsidRPr="001B2C56" w:rsidRDefault="006449CC" w:rsidP="001B2C56">
      <w:pPr>
        <w:spacing w:line="276" w:lineRule="auto"/>
        <w:contextualSpacing/>
        <w:jc w:val="right"/>
        <w:rPr>
          <w:rFonts w:cstheme="minorHAnsi"/>
        </w:rPr>
      </w:pPr>
      <w:r w:rsidRPr="001B2C56">
        <w:rPr>
          <w:rFonts w:cstheme="minorHAnsi"/>
        </w:rPr>
        <w:t>Załącznik 1</w:t>
      </w:r>
    </w:p>
    <w:p w:rsidR="006449CC" w:rsidRPr="001B2C56" w:rsidRDefault="006449CC" w:rsidP="001B2C56">
      <w:pPr>
        <w:spacing w:line="276" w:lineRule="auto"/>
        <w:jc w:val="center"/>
        <w:rPr>
          <w:rFonts w:cstheme="minorHAnsi"/>
          <w:b/>
        </w:rPr>
      </w:pPr>
      <w:r w:rsidRPr="001B2C56">
        <w:rPr>
          <w:rFonts w:cstheme="minorHAnsi"/>
          <w:b/>
        </w:rPr>
        <w:t>OPIS PRZEDMIOTU ZAMÓWIENIA</w:t>
      </w:r>
    </w:p>
    <w:p w:rsidR="004A23F4" w:rsidRDefault="001B2C56" w:rsidP="0011206D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4A23F4">
        <w:rPr>
          <w:rFonts w:cstheme="minorHAnsi"/>
        </w:rPr>
        <w:t xml:space="preserve">Przedmiotem zamówienia jest </w:t>
      </w:r>
      <w:r w:rsidR="0011206D" w:rsidRPr="004A23F4">
        <w:rPr>
          <w:rFonts w:cstheme="minorHAnsi"/>
        </w:rPr>
        <w:t xml:space="preserve">usługa szkoleniowaj w formie szkoleń specjalistycznych </w:t>
      </w:r>
      <w:bookmarkStart w:id="0" w:name="_Hlk134708764"/>
      <w:r w:rsidR="0011206D" w:rsidRPr="004A23F4">
        <w:rPr>
          <w:rFonts w:cstheme="minorHAnsi"/>
        </w:rPr>
        <w:t xml:space="preserve">dla </w:t>
      </w:r>
      <w:r w:rsidR="004A23F4" w:rsidRPr="004A23F4">
        <w:rPr>
          <w:rFonts w:cstheme="minorHAnsi"/>
        </w:rPr>
        <w:t xml:space="preserve">25 </w:t>
      </w:r>
      <w:r w:rsidR="0011206D" w:rsidRPr="004A23F4">
        <w:rPr>
          <w:rFonts w:cstheme="minorHAnsi"/>
        </w:rPr>
        <w:t xml:space="preserve">uczestników spośród studentów, doktorantów oraz pracowników UMK (naukowo – dydaktycznych i administracyjnych w jednostkach współpracujących z otoczeniem gospodarczym) w Toruniu: </w:t>
      </w:r>
      <w:proofErr w:type="spellStart"/>
      <w:r w:rsidR="00366F2B">
        <w:rPr>
          <w:rFonts w:cstheme="minorHAnsi"/>
        </w:rPr>
        <w:t>AgilePM</w:t>
      </w:r>
      <w:proofErr w:type="spellEnd"/>
      <w:r w:rsidR="00366F2B">
        <w:rPr>
          <w:rFonts w:cstheme="minorHAnsi"/>
        </w:rPr>
        <w:t xml:space="preserve"> Foundation</w:t>
      </w:r>
      <w:r w:rsidR="0011206D" w:rsidRPr="004A23F4">
        <w:rPr>
          <w:rFonts w:cstheme="minorHAnsi"/>
        </w:rPr>
        <w:t xml:space="preserve"> wraz z certyfikowanym egzaminem</w:t>
      </w:r>
      <w:bookmarkEnd w:id="0"/>
      <w:r w:rsidR="004A23F4">
        <w:rPr>
          <w:rFonts w:cstheme="minorHAnsi"/>
        </w:rPr>
        <w:t>.</w:t>
      </w:r>
    </w:p>
    <w:p w:rsidR="001B2C56" w:rsidRPr="004A23F4" w:rsidRDefault="001B2C56" w:rsidP="004A23F4">
      <w:pPr>
        <w:pStyle w:val="Akapitzlist"/>
        <w:spacing w:line="276" w:lineRule="auto"/>
        <w:jc w:val="both"/>
        <w:rPr>
          <w:rFonts w:cstheme="minorHAnsi"/>
        </w:rPr>
      </w:pPr>
      <w:r w:rsidRPr="004A23F4">
        <w:rPr>
          <w:rFonts w:cstheme="minorHAnsi"/>
          <w:bCs/>
          <w:iCs/>
        </w:rPr>
        <w:t>Zamawiający zastrzega możliwość przeprowadzenia przez Wykonawcę szkolenia w sposób zdalny.</w:t>
      </w:r>
    </w:p>
    <w:p w:rsidR="001B2C56" w:rsidRPr="001B2C56" w:rsidRDefault="001B2C56" w:rsidP="001B2C56">
      <w:pPr>
        <w:pStyle w:val="Tekstprzypisukocowego"/>
        <w:spacing w:line="276" w:lineRule="auto"/>
        <w:ind w:left="7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1B2C56" w:rsidRPr="001B2C56" w:rsidRDefault="001B2C56" w:rsidP="001B2C56">
      <w:pPr>
        <w:pStyle w:val="Tekstprzypisukocowego"/>
        <w:spacing w:line="276" w:lineRule="auto"/>
        <w:ind w:left="36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B2C56">
        <w:rPr>
          <w:rFonts w:asciiTheme="minorHAnsi" w:hAnsiTheme="minorHAnsi" w:cstheme="minorHAnsi"/>
          <w:b/>
          <w:bCs/>
          <w:iCs/>
          <w:sz w:val="22"/>
          <w:szCs w:val="22"/>
        </w:rPr>
        <w:t>Uczestnicy szkolenia</w:t>
      </w:r>
    </w:p>
    <w:p w:rsidR="001B2C56" w:rsidRPr="007F7D81" w:rsidRDefault="001B2C56" w:rsidP="0011206D">
      <w:pPr>
        <w:pStyle w:val="Tekstprzypisukocowego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F7D81">
        <w:rPr>
          <w:rFonts w:asciiTheme="minorHAnsi" w:hAnsiTheme="minorHAnsi" w:cstheme="minorHAnsi"/>
          <w:bCs/>
          <w:iCs/>
          <w:sz w:val="22"/>
          <w:szCs w:val="22"/>
        </w:rPr>
        <w:t xml:space="preserve">Zajęcia mają zostać przeprowadzone dla </w:t>
      </w:r>
      <w:r w:rsidR="007F7D81" w:rsidRPr="007F7D81">
        <w:rPr>
          <w:rFonts w:asciiTheme="minorHAnsi" w:hAnsiTheme="minorHAnsi" w:cstheme="minorHAnsi"/>
          <w:bCs/>
          <w:iCs/>
          <w:sz w:val="22"/>
          <w:szCs w:val="22"/>
        </w:rPr>
        <w:t>25</w:t>
      </w:r>
      <w:r w:rsidR="0011206D" w:rsidRPr="007F7D81">
        <w:rPr>
          <w:rFonts w:asciiTheme="minorHAnsi" w:hAnsiTheme="minorHAnsi" w:cstheme="minorHAnsi"/>
          <w:bCs/>
          <w:iCs/>
          <w:sz w:val="22"/>
          <w:szCs w:val="22"/>
        </w:rPr>
        <w:t xml:space="preserve"> uczestników: </w:t>
      </w:r>
      <w:proofErr w:type="spellStart"/>
      <w:r w:rsidR="00366F2B">
        <w:rPr>
          <w:rFonts w:asciiTheme="minorHAnsi" w:hAnsiTheme="minorHAnsi" w:cstheme="minorHAnsi"/>
          <w:bCs/>
          <w:iCs/>
          <w:sz w:val="22"/>
          <w:szCs w:val="22"/>
        </w:rPr>
        <w:t>AgilePM</w:t>
      </w:r>
      <w:proofErr w:type="spellEnd"/>
      <w:r w:rsidR="0011206D" w:rsidRPr="007F7D81">
        <w:rPr>
          <w:rFonts w:asciiTheme="minorHAnsi" w:hAnsiTheme="minorHAnsi" w:cstheme="minorHAnsi"/>
          <w:bCs/>
          <w:iCs/>
          <w:sz w:val="22"/>
          <w:szCs w:val="22"/>
        </w:rPr>
        <w:t xml:space="preserve"> wraz z certyfikowanym egzaminem oraz dyplomem </w:t>
      </w:r>
      <w:proofErr w:type="spellStart"/>
      <w:r w:rsidR="00366F2B">
        <w:rPr>
          <w:rFonts w:asciiTheme="minorHAnsi" w:hAnsiTheme="minorHAnsi" w:cstheme="minorHAnsi"/>
          <w:bCs/>
          <w:iCs/>
          <w:sz w:val="22"/>
          <w:szCs w:val="22"/>
        </w:rPr>
        <w:t>AgilePM</w:t>
      </w:r>
      <w:bookmarkStart w:id="1" w:name="_GoBack"/>
      <w:bookmarkEnd w:id="1"/>
      <w:proofErr w:type="spellEnd"/>
      <w:r w:rsidR="0011206D" w:rsidRPr="007F7D81">
        <w:rPr>
          <w:rFonts w:asciiTheme="minorHAnsi" w:hAnsiTheme="minorHAnsi" w:cstheme="minorHAnsi"/>
          <w:bCs/>
          <w:iCs/>
          <w:sz w:val="22"/>
          <w:szCs w:val="22"/>
        </w:rPr>
        <w:t xml:space="preserve"> Foundation</w:t>
      </w:r>
      <w:r w:rsidR="007F7D81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7F7D81" w:rsidRPr="007F7D81" w:rsidRDefault="007F7D81" w:rsidP="007F7D81">
      <w:pPr>
        <w:pStyle w:val="Tekstprzypisukocowego"/>
        <w:spacing w:line="276" w:lineRule="auto"/>
        <w:ind w:left="72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1B2C56" w:rsidRPr="001B2C56" w:rsidRDefault="001B2C56" w:rsidP="001B2C56">
      <w:pPr>
        <w:pStyle w:val="Tekstprzypisukocowego"/>
        <w:spacing w:line="276" w:lineRule="auto"/>
        <w:ind w:left="36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B2C56">
        <w:rPr>
          <w:rFonts w:asciiTheme="minorHAnsi" w:hAnsiTheme="minorHAnsi" w:cstheme="minorHAnsi"/>
          <w:b/>
          <w:bCs/>
          <w:iCs/>
          <w:sz w:val="22"/>
          <w:szCs w:val="22"/>
        </w:rPr>
        <w:t>Termin wykonania zamówienia</w:t>
      </w:r>
    </w:p>
    <w:p w:rsidR="001B2C56" w:rsidRPr="001B2C56" w:rsidRDefault="001B2C56" w:rsidP="001B2C56">
      <w:pPr>
        <w:pStyle w:val="Tekstprzypisukocowego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B2C56">
        <w:rPr>
          <w:rFonts w:asciiTheme="minorHAnsi" w:hAnsiTheme="minorHAnsi" w:cstheme="minorHAnsi"/>
          <w:bCs/>
          <w:iCs/>
          <w:sz w:val="22"/>
          <w:szCs w:val="22"/>
        </w:rPr>
        <w:t xml:space="preserve">Przedmiot zamówienia zostanie zrealizowany w roku akademickim 2023/2024, w terminie od </w:t>
      </w:r>
      <w:r w:rsidR="007F7D81">
        <w:rPr>
          <w:rFonts w:asciiTheme="minorHAnsi" w:hAnsiTheme="minorHAnsi" w:cstheme="minorHAnsi"/>
          <w:bCs/>
          <w:iCs/>
          <w:sz w:val="22"/>
          <w:szCs w:val="22"/>
        </w:rPr>
        <w:t>25</w:t>
      </w:r>
      <w:r w:rsidRPr="001B2C56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7F7D81">
        <w:rPr>
          <w:rFonts w:asciiTheme="minorHAnsi" w:hAnsiTheme="minorHAnsi" w:cstheme="minorHAnsi"/>
          <w:bCs/>
          <w:iCs/>
          <w:sz w:val="22"/>
          <w:szCs w:val="22"/>
        </w:rPr>
        <w:t>01</w:t>
      </w:r>
      <w:r w:rsidRPr="001B2C56">
        <w:rPr>
          <w:rFonts w:asciiTheme="minorHAnsi" w:hAnsiTheme="minorHAnsi" w:cstheme="minorHAnsi"/>
          <w:bCs/>
          <w:iCs/>
          <w:sz w:val="22"/>
          <w:szCs w:val="22"/>
        </w:rPr>
        <w:t>.202</w:t>
      </w:r>
      <w:r w:rsidR="007F7D81">
        <w:rPr>
          <w:rFonts w:asciiTheme="minorHAnsi" w:hAnsiTheme="minorHAnsi" w:cstheme="minorHAnsi"/>
          <w:bCs/>
          <w:iCs/>
          <w:sz w:val="22"/>
          <w:szCs w:val="22"/>
        </w:rPr>
        <w:t>4</w:t>
      </w:r>
      <w:r w:rsidRPr="001B2C56">
        <w:rPr>
          <w:rFonts w:asciiTheme="minorHAnsi" w:hAnsiTheme="minorHAnsi" w:cstheme="minorHAnsi"/>
          <w:bCs/>
          <w:iCs/>
          <w:sz w:val="22"/>
          <w:szCs w:val="22"/>
        </w:rPr>
        <w:t xml:space="preserve"> r. do </w:t>
      </w:r>
      <w:r w:rsidR="0011206D">
        <w:rPr>
          <w:rFonts w:asciiTheme="minorHAnsi" w:hAnsiTheme="minorHAnsi" w:cstheme="minorHAnsi"/>
          <w:bCs/>
          <w:iCs/>
          <w:sz w:val="22"/>
          <w:szCs w:val="22"/>
        </w:rPr>
        <w:t>31</w:t>
      </w:r>
      <w:r w:rsidRPr="001B2C56">
        <w:rPr>
          <w:rFonts w:asciiTheme="minorHAnsi" w:hAnsiTheme="minorHAnsi" w:cstheme="minorHAnsi"/>
          <w:bCs/>
          <w:iCs/>
          <w:sz w:val="22"/>
          <w:szCs w:val="22"/>
        </w:rPr>
        <w:t>.0</w:t>
      </w:r>
      <w:r w:rsidR="0011206D">
        <w:rPr>
          <w:rFonts w:asciiTheme="minorHAnsi" w:hAnsiTheme="minorHAnsi" w:cstheme="minorHAnsi"/>
          <w:bCs/>
          <w:iCs/>
          <w:sz w:val="22"/>
          <w:szCs w:val="22"/>
        </w:rPr>
        <w:t>3</w:t>
      </w:r>
      <w:r w:rsidRPr="001B2C56">
        <w:rPr>
          <w:rFonts w:asciiTheme="minorHAnsi" w:hAnsiTheme="minorHAnsi" w:cstheme="minorHAnsi"/>
          <w:bCs/>
          <w:iCs/>
          <w:sz w:val="22"/>
          <w:szCs w:val="22"/>
        </w:rPr>
        <w:t>.2024 r., w godzinach ustalonych z Zamawiającym.</w:t>
      </w:r>
    </w:p>
    <w:p w:rsidR="001B2C56" w:rsidRPr="001B2C56" w:rsidRDefault="001B2C56" w:rsidP="001B2C56">
      <w:pPr>
        <w:pStyle w:val="Tekstprzypisukocowego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B2C56">
        <w:rPr>
          <w:rFonts w:asciiTheme="minorHAnsi" w:hAnsiTheme="minorHAnsi" w:cstheme="minorHAnsi"/>
          <w:bCs/>
          <w:iCs/>
          <w:sz w:val="22"/>
          <w:szCs w:val="22"/>
        </w:rPr>
        <w:t>W przypadku wystąpienia istotnych problemów z realizacją szkolenia ze strony Zamawiającego dopuszcza się renegocjację terminów zrealizowania usługi.</w:t>
      </w:r>
    </w:p>
    <w:p w:rsidR="001B2C56" w:rsidRPr="001B2C56" w:rsidRDefault="001B2C56" w:rsidP="001B2C56">
      <w:pPr>
        <w:pStyle w:val="Tekstprzypisukocowego"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B2C56" w:rsidRDefault="001B2C56" w:rsidP="001B2C56">
      <w:pPr>
        <w:pStyle w:val="Tekstprzypisukocowego"/>
        <w:spacing w:line="276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B2C56">
        <w:rPr>
          <w:rFonts w:asciiTheme="minorHAnsi" w:hAnsiTheme="minorHAnsi" w:cstheme="minorHAnsi"/>
          <w:b/>
          <w:color w:val="000000"/>
          <w:sz w:val="22"/>
          <w:szCs w:val="22"/>
        </w:rPr>
        <w:t>Cel i zakres szkoleń</w:t>
      </w:r>
    </w:p>
    <w:p w:rsidR="0011206D" w:rsidRPr="000C6AE3" w:rsidRDefault="0011206D" w:rsidP="00366F2B">
      <w:pPr>
        <w:pStyle w:val="Tekstprzypisukocowego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1206D" w:rsidRDefault="0011206D" w:rsidP="0011206D">
      <w:pPr>
        <w:pStyle w:val="Tekstprzypisukocowego"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66F2B" w:rsidRDefault="00366F2B" w:rsidP="00366F2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</w:rPr>
      </w:pPr>
      <w:proofErr w:type="spellStart"/>
      <w:r w:rsidRPr="0011206D">
        <w:rPr>
          <w:rFonts w:cstheme="minorHAnsi"/>
          <w:b/>
        </w:rPr>
        <w:t>Agil</w:t>
      </w:r>
      <w:r>
        <w:rPr>
          <w:rFonts w:cstheme="minorHAnsi"/>
          <w:b/>
        </w:rPr>
        <w:t>ePM</w:t>
      </w:r>
      <w:proofErr w:type="spellEnd"/>
      <w:r w:rsidRPr="0011206D">
        <w:rPr>
          <w:rFonts w:cstheme="minorHAnsi"/>
          <w:b/>
        </w:rPr>
        <w:t xml:space="preserve"> Foundation </w:t>
      </w:r>
      <w:r>
        <w:rPr>
          <w:rFonts w:cstheme="minorHAnsi"/>
          <w:b/>
        </w:rPr>
        <w:t xml:space="preserve"> - akredytowane szkolenie z egzaminem</w:t>
      </w:r>
    </w:p>
    <w:p w:rsidR="00366F2B" w:rsidRDefault="00366F2B" w:rsidP="00366F2B">
      <w:pPr>
        <w:pStyle w:val="Akapitzlist"/>
        <w:spacing w:after="0" w:line="276" w:lineRule="auto"/>
        <w:jc w:val="both"/>
        <w:rPr>
          <w:rFonts w:cstheme="minorHAnsi"/>
          <w:b/>
        </w:rPr>
      </w:pPr>
      <w:r w:rsidRPr="0011206D">
        <w:rPr>
          <w:rFonts w:cstheme="minorHAnsi"/>
          <w:color w:val="000000"/>
        </w:rPr>
        <w:t>Uczestnik który zdał egzamin otrzymuje międzynarodowy certyfikat.</w:t>
      </w:r>
    </w:p>
    <w:p w:rsidR="00366F2B" w:rsidRDefault="00366F2B" w:rsidP="00366F2B">
      <w:pPr>
        <w:pStyle w:val="Akapitzlist"/>
        <w:spacing w:after="0" w:line="276" w:lineRule="auto"/>
        <w:jc w:val="both"/>
        <w:rPr>
          <w:rFonts w:cstheme="minorHAnsi"/>
          <w:b/>
        </w:rPr>
      </w:pPr>
    </w:p>
    <w:p w:rsidR="00366F2B" w:rsidRPr="000C6AE3" w:rsidRDefault="00366F2B" w:rsidP="00366F2B">
      <w:pPr>
        <w:spacing w:after="0" w:line="276" w:lineRule="auto"/>
        <w:ind w:left="360"/>
        <w:jc w:val="both"/>
        <w:rPr>
          <w:rFonts w:cstheme="minorHAnsi"/>
        </w:rPr>
      </w:pPr>
      <w:r w:rsidRPr="000C6AE3">
        <w:rPr>
          <w:rFonts w:cstheme="minorHAnsi"/>
        </w:rPr>
        <w:t xml:space="preserve">Celem akredytowanego szkolenia </w:t>
      </w:r>
      <w:proofErr w:type="spellStart"/>
      <w:r w:rsidRPr="000C6AE3">
        <w:rPr>
          <w:rFonts w:cstheme="minorHAnsi"/>
        </w:rPr>
        <w:t>Agile</w:t>
      </w:r>
      <w:r>
        <w:rPr>
          <w:rFonts w:cstheme="minorHAnsi"/>
        </w:rPr>
        <w:t>PM</w:t>
      </w:r>
      <w:proofErr w:type="spellEnd"/>
      <w:r w:rsidRPr="000C6AE3">
        <w:rPr>
          <w:rFonts w:cstheme="minorHAnsi"/>
        </w:rPr>
        <w:t xml:space="preserve"> Foundation jest poznanie cyklu życia projektu prowadzonego zgodnie z </w:t>
      </w:r>
      <w:proofErr w:type="spellStart"/>
      <w:r w:rsidRPr="000C6AE3">
        <w:rPr>
          <w:rFonts w:cstheme="minorHAnsi"/>
        </w:rPr>
        <w:t>AgilePM</w:t>
      </w:r>
      <w:proofErr w:type="spellEnd"/>
      <w:r w:rsidRPr="000C6AE3">
        <w:rPr>
          <w:rFonts w:cstheme="minorHAnsi"/>
        </w:rPr>
        <w:t xml:space="preserve">, poznanie różnic w podejściach zwinnych i podejściach klasycznych oraz przygotowanie do oficjalnego, akredytowanego egzaminu </w:t>
      </w:r>
      <w:proofErr w:type="spellStart"/>
      <w:r w:rsidRPr="000C6AE3">
        <w:rPr>
          <w:rFonts w:cstheme="minorHAnsi"/>
        </w:rPr>
        <w:t>AgilePM</w:t>
      </w:r>
      <w:proofErr w:type="spellEnd"/>
      <w:r w:rsidRPr="000C6AE3">
        <w:rPr>
          <w:rFonts w:cstheme="minorHAnsi"/>
        </w:rPr>
        <w:t xml:space="preserve"> Foundation.</w:t>
      </w:r>
    </w:p>
    <w:p w:rsidR="00366F2B" w:rsidRDefault="00366F2B" w:rsidP="00366F2B">
      <w:pPr>
        <w:spacing w:line="276" w:lineRule="auto"/>
        <w:ind w:left="360"/>
        <w:jc w:val="both"/>
        <w:rPr>
          <w:rFonts w:cstheme="minorHAnsi"/>
          <w:color w:val="000000"/>
        </w:rPr>
      </w:pPr>
    </w:p>
    <w:p w:rsidR="00366F2B" w:rsidRPr="000C6AE3" w:rsidRDefault="00366F2B" w:rsidP="00366F2B">
      <w:pPr>
        <w:spacing w:line="276" w:lineRule="auto"/>
        <w:ind w:left="360"/>
        <w:jc w:val="both"/>
        <w:rPr>
          <w:rFonts w:cstheme="minorHAnsi"/>
          <w:color w:val="000000"/>
        </w:rPr>
      </w:pPr>
      <w:r w:rsidRPr="000C6AE3">
        <w:rPr>
          <w:rFonts w:cstheme="minorHAnsi"/>
          <w:color w:val="000000"/>
        </w:rPr>
        <w:t>Zajęcia w formule certyfikacyjnego szkolenia:</w:t>
      </w:r>
    </w:p>
    <w:p w:rsidR="00366F2B" w:rsidRPr="000C6AE3" w:rsidRDefault="00366F2B" w:rsidP="00366F2B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0C6AE3">
        <w:rPr>
          <w:rFonts w:cstheme="minorHAnsi"/>
        </w:rPr>
        <w:t>Co to jest Agile? Dlaczego używać DSDM®?</w:t>
      </w:r>
    </w:p>
    <w:p w:rsidR="00366F2B" w:rsidRPr="000C6AE3" w:rsidRDefault="00366F2B" w:rsidP="00366F2B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0C6AE3">
        <w:rPr>
          <w:rFonts w:cstheme="minorHAnsi"/>
        </w:rPr>
        <w:t>Filozofia, pryncypia i zmienne projektowe.</w:t>
      </w:r>
    </w:p>
    <w:p w:rsidR="00366F2B" w:rsidRPr="000C6AE3" w:rsidRDefault="00366F2B" w:rsidP="00366F2B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0C6AE3">
        <w:rPr>
          <w:rFonts w:cstheme="minorHAnsi"/>
        </w:rPr>
        <w:t>Przygotowanie do sukcesu.</w:t>
      </w:r>
    </w:p>
    <w:p w:rsidR="00366F2B" w:rsidRPr="000C6AE3" w:rsidRDefault="00366F2B" w:rsidP="00366F2B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0C6AE3">
        <w:rPr>
          <w:rFonts w:cstheme="minorHAnsi"/>
        </w:rPr>
        <w:t>Proces DSDM.</w:t>
      </w:r>
    </w:p>
    <w:p w:rsidR="00366F2B" w:rsidRPr="000C6AE3" w:rsidRDefault="00366F2B" w:rsidP="00366F2B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0C6AE3">
        <w:rPr>
          <w:rFonts w:cstheme="minorHAnsi"/>
        </w:rPr>
        <w:t>Ludzie – role i odpowiedzialności w DSDM.</w:t>
      </w:r>
    </w:p>
    <w:p w:rsidR="00366F2B" w:rsidRPr="000C6AE3" w:rsidRDefault="00366F2B" w:rsidP="00366F2B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0C6AE3">
        <w:rPr>
          <w:rFonts w:cstheme="minorHAnsi"/>
        </w:rPr>
        <w:t>Produkty DSDM.</w:t>
      </w:r>
    </w:p>
    <w:p w:rsidR="00366F2B" w:rsidRPr="000C6AE3" w:rsidRDefault="00366F2B" w:rsidP="00366F2B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0C6AE3">
        <w:rPr>
          <w:rFonts w:cstheme="minorHAnsi"/>
        </w:rPr>
        <w:t>Kluczowe praktyki DSDM.</w:t>
      </w:r>
    </w:p>
    <w:p w:rsidR="00366F2B" w:rsidRPr="000C6AE3" w:rsidRDefault="00366F2B" w:rsidP="00366F2B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0C6AE3">
        <w:rPr>
          <w:rFonts w:cstheme="minorHAnsi"/>
        </w:rPr>
        <w:t>Planowanie i kontrola.</w:t>
      </w:r>
    </w:p>
    <w:p w:rsidR="00366F2B" w:rsidRPr="00EF2CE3" w:rsidRDefault="00366F2B" w:rsidP="00366F2B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0C6AE3">
        <w:rPr>
          <w:rFonts w:cstheme="minorHAnsi"/>
        </w:rPr>
        <w:t xml:space="preserve">Wskazówki dla osób przystępujących do egzaminu </w:t>
      </w:r>
      <w:proofErr w:type="spellStart"/>
      <w:r w:rsidRPr="000C6AE3">
        <w:rPr>
          <w:rFonts w:cstheme="minorHAnsi"/>
        </w:rPr>
        <w:t>AgilePM</w:t>
      </w:r>
      <w:proofErr w:type="spellEnd"/>
      <w:r w:rsidRPr="000C6AE3">
        <w:rPr>
          <w:rFonts w:cstheme="minorHAnsi"/>
        </w:rPr>
        <w:t xml:space="preserve"> Foundation.</w:t>
      </w:r>
    </w:p>
    <w:p w:rsidR="0011206D" w:rsidRDefault="0011206D" w:rsidP="0011206D">
      <w:pPr>
        <w:spacing w:after="0" w:line="276" w:lineRule="auto"/>
        <w:jc w:val="both"/>
        <w:rPr>
          <w:rFonts w:cstheme="minorHAnsi"/>
          <w:b/>
        </w:rPr>
      </w:pPr>
    </w:p>
    <w:p w:rsidR="001B2C56" w:rsidRPr="001B2C56" w:rsidRDefault="001B2C56" w:rsidP="001B2C56">
      <w:pPr>
        <w:spacing w:line="276" w:lineRule="auto"/>
        <w:ind w:left="360"/>
        <w:jc w:val="both"/>
        <w:rPr>
          <w:rFonts w:cstheme="minorHAnsi"/>
          <w:b/>
        </w:rPr>
      </w:pPr>
      <w:r w:rsidRPr="001B2C56">
        <w:rPr>
          <w:rFonts w:cstheme="minorHAnsi"/>
          <w:b/>
        </w:rPr>
        <w:t>Miejsce wykonywania usługi</w:t>
      </w:r>
    </w:p>
    <w:p w:rsidR="007F7D81" w:rsidRDefault="007F7D81" w:rsidP="000C6AE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ahoma" w:cstheme="minorHAnsi"/>
        </w:rPr>
      </w:pPr>
      <w:r>
        <w:rPr>
          <w:rFonts w:eastAsia="Tahoma" w:cstheme="minorHAnsi"/>
        </w:rPr>
        <w:t>Na miejscu, w siedzibie Zamawiającego (sala opłacona oraz wskazana przez Zamawiającego).</w:t>
      </w:r>
    </w:p>
    <w:p w:rsidR="000C6AE3" w:rsidRPr="000C6AE3" w:rsidRDefault="007F7D81" w:rsidP="000C6AE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ahoma" w:cstheme="minorHAnsi"/>
        </w:rPr>
      </w:pPr>
      <w:r>
        <w:rPr>
          <w:rFonts w:eastAsia="Tahoma" w:cstheme="minorHAnsi"/>
        </w:rPr>
        <w:t>Zdalnie – za pośrednictwem aplikacji do prowadzenia zajęć zdalnych.</w:t>
      </w:r>
    </w:p>
    <w:p w:rsidR="001B2C56" w:rsidRPr="001B2C56" w:rsidRDefault="001B2C56" w:rsidP="001B2C56">
      <w:pPr>
        <w:pStyle w:val="Akapitzlist"/>
        <w:spacing w:after="0" w:line="276" w:lineRule="auto"/>
        <w:jc w:val="both"/>
        <w:rPr>
          <w:rFonts w:cstheme="minorHAnsi"/>
        </w:rPr>
      </w:pPr>
    </w:p>
    <w:p w:rsidR="001B2C56" w:rsidRPr="001B2C56" w:rsidRDefault="001B2C56" w:rsidP="001B2C56">
      <w:pPr>
        <w:spacing w:line="276" w:lineRule="auto"/>
        <w:ind w:left="360"/>
        <w:jc w:val="both"/>
        <w:rPr>
          <w:rFonts w:eastAsiaTheme="minorEastAsia" w:cstheme="minorHAnsi"/>
          <w:b/>
        </w:rPr>
      </w:pPr>
      <w:r w:rsidRPr="001B2C56">
        <w:rPr>
          <w:rFonts w:eastAsiaTheme="minorEastAsia" w:cstheme="minorHAnsi"/>
          <w:b/>
        </w:rPr>
        <w:t>Organizacja szkolenia</w:t>
      </w:r>
    </w:p>
    <w:p w:rsidR="001B2C56" w:rsidRPr="001B2C56" w:rsidRDefault="001B2C56" w:rsidP="001B2C56">
      <w:pPr>
        <w:pStyle w:val="Akapitzlist"/>
        <w:numPr>
          <w:ilvl w:val="0"/>
          <w:numId w:val="2"/>
        </w:numPr>
        <w:tabs>
          <w:tab w:val="left" w:pos="440"/>
        </w:tabs>
        <w:spacing w:after="0" w:line="276" w:lineRule="auto"/>
        <w:jc w:val="both"/>
        <w:rPr>
          <w:rFonts w:eastAsia="Tahoma" w:cstheme="minorHAnsi"/>
        </w:rPr>
      </w:pPr>
      <w:r w:rsidRPr="001B2C56">
        <w:rPr>
          <w:rFonts w:eastAsia="Tahoma" w:cstheme="minorHAnsi"/>
        </w:rPr>
        <w:t>Rekrutacja uczestników szkoleń zostanie przeprowadzona przez Zamawiającego.</w:t>
      </w:r>
    </w:p>
    <w:p w:rsidR="001B2C56" w:rsidRPr="001B2C56" w:rsidRDefault="001B2C56" w:rsidP="001B2C56">
      <w:pPr>
        <w:pStyle w:val="Akapitzlist"/>
        <w:numPr>
          <w:ilvl w:val="0"/>
          <w:numId w:val="2"/>
        </w:numPr>
        <w:tabs>
          <w:tab w:val="left" w:pos="440"/>
        </w:tabs>
        <w:spacing w:after="0" w:line="276" w:lineRule="auto"/>
        <w:jc w:val="both"/>
        <w:rPr>
          <w:rFonts w:eastAsia="Tahoma" w:cstheme="minorHAnsi"/>
        </w:rPr>
      </w:pPr>
      <w:r w:rsidRPr="001B2C56">
        <w:rPr>
          <w:rFonts w:eastAsia="Tahoma" w:cstheme="minorHAnsi"/>
        </w:rPr>
        <w:t>Wykonawca przeprowadzi szkolenia ze szczególną dbałością o realizację zajęć zarówno teoretycznych jak i praktycznych oraz dobór metod szkoleniowych, które Wykonawca wskaże w zaproponowanym programie, zatwierdzonym przez Zamawiającego.</w:t>
      </w:r>
    </w:p>
    <w:p w:rsidR="000C6AE3" w:rsidRDefault="001B2C56" w:rsidP="001B2C56">
      <w:pPr>
        <w:pStyle w:val="Akapitzlist"/>
        <w:numPr>
          <w:ilvl w:val="0"/>
          <w:numId w:val="2"/>
        </w:numPr>
        <w:tabs>
          <w:tab w:val="left" w:pos="440"/>
        </w:tabs>
        <w:spacing w:after="0" w:line="276" w:lineRule="auto"/>
        <w:jc w:val="both"/>
        <w:rPr>
          <w:rFonts w:eastAsia="Tahoma" w:cstheme="minorHAnsi"/>
        </w:rPr>
      </w:pPr>
      <w:r w:rsidRPr="000C6AE3">
        <w:rPr>
          <w:rFonts w:eastAsia="Tahoma" w:cstheme="minorHAnsi"/>
        </w:rPr>
        <w:t xml:space="preserve">Wykonawca przygotuje dla każdego uczestnika szkoleń materiały w ilości niezbędnej do przeprowadzenia zajęć. </w:t>
      </w:r>
    </w:p>
    <w:p w:rsidR="001B2C56" w:rsidRPr="000C6AE3" w:rsidRDefault="001B2C56" w:rsidP="001B2C56">
      <w:pPr>
        <w:pStyle w:val="Akapitzlist"/>
        <w:numPr>
          <w:ilvl w:val="0"/>
          <w:numId w:val="2"/>
        </w:numPr>
        <w:tabs>
          <w:tab w:val="left" w:pos="440"/>
        </w:tabs>
        <w:spacing w:after="0" w:line="276" w:lineRule="auto"/>
        <w:jc w:val="both"/>
        <w:rPr>
          <w:rFonts w:eastAsia="Tahoma" w:cstheme="minorHAnsi"/>
        </w:rPr>
      </w:pPr>
      <w:r w:rsidRPr="000C6AE3">
        <w:rPr>
          <w:rFonts w:eastAsia="Tahoma" w:cstheme="minorHAnsi"/>
        </w:rPr>
        <w:t>Wykonawca będzie sprawował nadzór nad frekwencją uczestników poprzez regularne uzupełnianie imiennych list obecności przez uczestników na zajęciach, a także przekazywał Zamawiającemu uzupełnioną listę obecności uczestników po przeprowadzonym szkoleniu.</w:t>
      </w:r>
    </w:p>
    <w:p w:rsidR="001B2C56" w:rsidRPr="001B2C56" w:rsidRDefault="001B2C56" w:rsidP="001B2C56">
      <w:pPr>
        <w:pStyle w:val="Akapitzlist"/>
        <w:numPr>
          <w:ilvl w:val="0"/>
          <w:numId w:val="2"/>
        </w:numPr>
        <w:tabs>
          <w:tab w:val="left" w:pos="440"/>
        </w:tabs>
        <w:spacing w:after="0" w:line="276" w:lineRule="auto"/>
        <w:jc w:val="both"/>
        <w:rPr>
          <w:rFonts w:eastAsia="Tahoma" w:cstheme="minorHAnsi"/>
        </w:rPr>
      </w:pPr>
      <w:r w:rsidRPr="001B2C56">
        <w:rPr>
          <w:rFonts w:eastAsia="Tahoma" w:cstheme="minorHAnsi"/>
        </w:rPr>
        <w:t>Wykonawca przekaże Zamawiającemu uzyskane przez uczestników certyfikaty w przeciągu 10 tygodni od dnia egzaminu.</w:t>
      </w:r>
    </w:p>
    <w:p w:rsidR="001B2C56" w:rsidRPr="001B2C56" w:rsidRDefault="001B2C56" w:rsidP="001B2C56">
      <w:pPr>
        <w:pStyle w:val="Akapitzlist"/>
        <w:numPr>
          <w:ilvl w:val="0"/>
          <w:numId w:val="2"/>
        </w:numPr>
        <w:tabs>
          <w:tab w:val="left" w:pos="440"/>
        </w:tabs>
        <w:spacing w:after="0" w:line="276" w:lineRule="auto"/>
        <w:jc w:val="both"/>
        <w:rPr>
          <w:rFonts w:eastAsia="Tahoma" w:cstheme="minorHAnsi"/>
        </w:rPr>
      </w:pPr>
      <w:r w:rsidRPr="001B2C56">
        <w:rPr>
          <w:rFonts w:eastAsia="Tahoma" w:cstheme="minorHAnsi"/>
        </w:rPr>
        <w:t>Zamawiający przekaże certyfikaty uczestnikom.</w:t>
      </w:r>
    </w:p>
    <w:p w:rsidR="001B2C56" w:rsidRPr="001B2C56" w:rsidRDefault="001B2C56" w:rsidP="001B2C56">
      <w:pPr>
        <w:pStyle w:val="Akapitzlist"/>
        <w:numPr>
          <w:ilvl w:val="0"/>
          <w:numId w:val="2"/>
        </w:numPr>
        <w:tabs>
          <w:tab w:val="left" w:pos="440"/>
        </w:tabs>
        <w:spacing w:after="0" w:line="276" w:lineRule="auto"/>
        <w:jc w:val="both"/>
        <w:rPr>
          <w:rFonts w:eastAsia="Tahoma" w:cstheme="minorHAnsi"/>
        </w:rPr>
      </w:pPr>
      <w:r w:rsidRPr="001B2C56">
        <w:rPr>
          <w:rFonts w:eastAsia="Tahoma" w:cstheme="minorHAnsi"/>
        </w:rPr>
        <w:t>Wykonawca wyznaczy osobę odpowiedzialną za organizację szkoleń i kontakty z Zamawiającym.</w:t>
      </w:r>
    </w:p>
    <w:p w:rsidR="001B2C56" w:rsidRPr="001B2C56" w:rsidRDefault="001B2C56" w:rsidP="000C6AE3">
      <w:pPr>
        <w:pStyle w:val="Akapitzlist"/>
        <w:tabs>
          <w:tab w:val="left" w:pos="440"/>
        </w:tabs>
        <w:spacing w:after="0" w:line="276" w:lineRule="auto"/>
        <w:jc w:val="both"/>
        <w:rPr>
          <w:rFonts w:eastAsia="Tahoma" w:cstheme="minorHAnsi"/>
        </w:rPr>
      </w:pPr>
    </w:p>
    <w:p w:rsidR="006449CC" w:rsidRDefault="006449CC" w:rsidP="001B2C56">
      <w:pPr>
        <w:pStyle w:val="Akapitzlist"/>
        <w:spacing w:line="276" w:lineRule="auto"/>
        <w:jc w:val="both"/>
      </w:pPr>
    </w:p>
    <w:sectPr w:rsidR="006449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CD6" w:rsidRDefault="00077CD6" w:rsidP="006449CC">
      <w:pPr>
        <w:spacing w:after="0" w:line="240" w:lineRule="auto"/>
      </w:pPr>
      <w:r>
        <w:separator/>
      </w:r>
    </w:p>
  </w:endnote>
  <w:endnote w:type="continuationSeparator" w:id="0">
    <w:p w:rsidR="00077CD6" w:rsidRDefault="00077CD6" w:rsidP="0064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CD6" w:rsidRDefault="00077CD6" w:rsidP="006449CC">
      <w:pPr>
        <w:spacing w:after="0" w:line="240" w:lineRule="auto"/>
      </w:pPr>
      <w:r>
        <w:separator/>
      </w:r>
    </w:p>
  </w:footnote>
  <w:footnote w:type="continuationSeparator" w:id="0">
    <w:p w:rsidR="00077CD6" w:rsidRDefault="00077CD6" w:rsidP="00644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9CC" w:rsidRDefault="006050BE">
    <w:pPr>
      <w:pStyle w:val="Nagwek"/>
    </w:pPr>
    <w:r>
      <w:rPr>
        <w:b/>
        <w:noProof/>
        <w:color w:val="707173"/>
        <w:sz w:val="18"/>
        <w:szCs w:val="18"/>
      </w:rPr>
      <w:drawing>
        <wp:inline distT="0" distB="0" distL="0" distR="0" wp14:anchorId="6A4B8AA4" wp14:editId="6F12B6C0">
          <wp:extent cx="2266169" cy="1219042"/>
          <wp:effectExtent l="0" t="0" r="0" b="0"/>
          <wp:docPr id="1" name="Obraz 0" descr="CPAiTT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AiTT_pozi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3866" cy="122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1BDE"/>
    <w:multiLevelType w:val="hybridMultilevel"/>
    <w:tmpl w:val="ADDC855A"/>
    <w:lvl w:ilvl="0" w:tplc="EC006D7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B70B0"/>
    <w:multiLevelType w:val="hybridMultilevel"/>
    <w:tmpl w:val="D0EA3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33F1"/>
    <w:multiLevelType w:val="hybridMultilevel"/>
    <w:tmpl w:val="DBD28C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875652"/>
    <w:multiLevelType w:val="hybridMultilevel"/>
    <w:tmpl w:val="7DF0C53A"/>
    <w:lvl w:ilvl="0" w:tplc="EC006D7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B51BA"/>
    <w:multiLevelType w:val="hybridMultilevel"/>
    <w:tmpl w:val="E0A48324"/>
    <w:lvl w:ilvl="0" w:tplc="EC006D7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077150"/>
    <w:multiLevelType w:val="hybridMultilevel"/>
    <w:tmpl w:val="64C8C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C02AA"/>
    <w:multiLevelType w:val="hybridMultilevel"/>
    <w:tmpl w:val="E91A0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B6AC7"/>
    <w:multiLevelType w:val="hybridMultilevel"/>
    <w:tmpl w:val="36D602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9CC"/>
    <w:rsid w:val="00077CD6"/>
    <w:rsid w:val="000C6AE3"/>
    <w:rsid w:val="0011206D"/>
    <w:rsid w:val="00181C62"/>
    <w:rsid w:val="001B2C56"/>
    <w:rsid w:val="00366F2B"/>
    <w:rsid w:val="003D2D0F"/>
    <w:rsid w:val="004761B8"/>
    <w:rsid w:val="004A23F4"/>
    <w:rsid w:val="00535801"/>
    <w:rsid w:val="005576CD"/>
    <w:rsid w:val="005A75C6"/>
    <w:rsid w:val="006050BE"/>
    <w:rsid w:val="006449CC"/>
    <w:rsid w:val="006E71C9"/>
    <w:rsid w:val="007D626E"/>
    <w:rsid w:val="007F7D81"/>
    <w:rsid w:val="00875131"/>
    <w:rsid w:val="008B739B"/>
    <w:rsid w:val="009D6D01"/>
    <w:rsid w:val="00A5335B"/>
    <w:rsid w:val="00DA77B6"/>
    <w:rsid w:val="00DC5FE7"/>
    <w:rsid w:val="00E3405D"/>
    <w:rsid w:val="00E712C4"/>
    <w:rsid w:val="00EE7134"/>
    <w:rsid w:val="00E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B4DEA"/>
  <w15:chartTrackingRefBased/>
  <w15:docId w15:val="{9A0E27F4-837F-4BBC-ADFE-F68ADB45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9CC"/>
  </w:style>
  <w:style w:type="paragraph" w:styleId="Stopka">
    <w:name w:val="footer"/>
    <w:basedOn w:val="Normalny"/>
    <w:link w:val="StopkaZnak"/>
    <w:uiPriority w:val="99"/>
    <w:unhideWhenUsed/>
    <w:rsid w:val="0064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9CC"/>
  </w:style>
  <w:style w:type="paragraph" w:styleId="Akapitzlist">
    <w:name w:val="List Paragraph"/>
    <w:basedOn w:val="Normalny"/>
    <w:uiPriority w:val="34"/>
    <w:qFormat/>
    <w:rsid w:val="006449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1B2C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B2C56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724EE-F210-435A-8D27-C64B9199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4134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Maternicki (krzysztof.maternicki)</dc:creator>
  <cp:keywords/>
  <dc:description/>
  <cp:lastModifiedBy>j.cywinska@o365.umk.pl</cp:lastModifiedBy>
  <cp:revision>10</cp:revision>
  <cp:lastPrinted>2024-01-12T12:59:00Z</cp:lastPrinted>
  <dcterms:created xsi:type="dcterms:W3CDTF">2021-01-15T08:24:00Z</dcterms:created>
  <dcterms:modified xsi:type="dcterms:W3CDTF">2024-01-15T07:03:00Z</dcterms:modified>
</cp:coreProperties>
</file>