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951"/>
        <w:gridCol w:w="1110"/>
        <w:gridCol w:w="1390"/>
        <w:gridCol w:w="27"/>
        <w:gridCol w:w="1570"/>
        <w:gridCol w:w="1099"/>
        <w:gridCol w:w="745"/>
        <w:gridCol w:w="1120"/>
      </w:tblGrid>
      <w:tr w:rsidR="0053037E" w:rsidRPr="0053037E" w14:paraId="0B0EA1AA" w14:textId="77777777" w:rsidTr="00C865F1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2CC" w:themeFill="accent4" w:themeFillTint="3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DF7ED09" w14:textId="77777777" w:rsidR="00B80F75" w:rsidRPr="003857E8" w:rsidRDefault="00B80F75" w:rsidP="00B80F75">
            <w:pPr>
              <w:pStyle w:val="Default"/>
              <w:spacing w:after="20" w:line="245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7E8">
              <w:rPr>
                <w:rFonts w:ascii="Aptos" w:eastAsia="Aptos" w:hAnsi="Aptos"/>
                <w:b/>
                <w:bCs/>
                <w:color w:val="000000" w:themeColor="text1"/>
                <w:sz w:val="19"/>
                <w:szCs w:val="16"/>
              </w:rPr>
              <w:t>WNIOSEK O DOFINANSOWANIE BADAŃ</w:t>
            </w:r>
            <w:r w:rsidRPr="003857E8">
              <w:rPr>
                <w:rFonts w:ascii="Aptos" w:eastAsia="Aptos" w:hAnsi="Aptos"/>
                <w:b/>
                <w:color w:val="000000" w:themeColor="text1"/>
                <w:sz w:val="19"/>
                <w:szCs w:val="16"/>
              </w:rPr>
              <w:t xml:space="preserve"> </w:t>
            </w:r>
            <w:r w:rsidRPr="003857E8">
              <w:rPr>
                <w:rFonts w:ascii="Aptos" w:eastAsia="Aptos" w:hAnsi="Aptos"/>
                <w:b/>
                <w:bCs/>
                <w:color w:val="000000" w:themeColor="text1"/>
                <w:sz w:val="19"/>
                <w:szCs w:val="16"/>
              </w:rPr>
              <w:t xml:space="preserve">ZE ŚRODKÓW PROJEKTU „SCIENCE4BUSINESS - NAUKA DLA BIZNESU” </w:t>
            </w:r>
          </w:p>
          <w:p w14:paraId="0B4D581A" w14:textId="77777777" w:rsidR="00B80F75" w:rsidRPr="003857E8" w:rsidRDefault="00B80F75" w:rsidP="00B80F75">
            <w:pPr>
              <w:pStyle w:val="Default"/>
              <w:spacing w:after="20" w:line="245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7E8">
              <w:rPr>
                <w:rFonts w:ascii="Aptos" w:eastAsia="Aptos" w:hAnsi="Aptos"/>
                <w:b/>
                <w:i/>
                <w:iCs/>
                <w:color w:val="000000" w:themeColor="text1"/>
                <w:sz w:val="19"/>
                <w:szCs w:val="16"/>
              </w:rPr>
              <w:t xml:space="preserve">(wypełnia UMK) </w:t>
            </w:r>
          </w:p>
          <w:p w14:paraId="3139A228" w14:textId="77777777" w:rsidR="00B80F75" w:rsidRPr="0053037E" w:rsidRDefault="00B80F75">
            <w:pPr>
              <w:spacing w:after="20"/>
              <w:jc w:val="center"/>
              <w:rPr>
                <w:rFonts w:ascii="Aptos Display" w:hAnsi="Aptos Display"/>
                <w:color w:val="000000" w:themeColor="text1"/>
              </w:rPr>
            </w:pPr>
            <w:r w:rsidRPr="003857E8">
              <w:rPr>
                <w:b/>
                <w:color w:val="000000" w:themeColor="text1"/>
                <w:sz w:val="19"/>
                <w:szCs w:val="16"/>
              </w:rPr>
              <w:t xml:space="preserve">Konkurs nr: …………………… Nr ewidencyjny: ……………… Data wpływu: ……………………………. </w:t>
            </w:r>
          </w:p>
        </w:tc>
      </w:tr>
      <w:tr w:rsidR="0053037E" w:rsidRPr="0053037E" w14:paraId="2F7292D2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5CB506" w14:textId="77777777" w:rsidR="00B80F75" w:rsidRPr="0053037E" w:rsidRDefault="006B0C81">
            <w:pPr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Wnioskujący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E997ED9" w14:textId="77777777" w:rsidR="006B0C81" w:rsidRPr="0053037E" w:rsidRDefault="006B0C81" w:rsidP="006B0C81">
            <w:pPr>
              <w:rPr>
                <w:rFonts w:ascii="Aptos Display" w:hAnsi="Aptos Display"/>
                <w:color w:val="000000" w:themeColor="text1"/>
                <w:sz w:val="14"/>
                <w:szCs w:val="14"/>
              </w:rPr>
            </w:pPr>
            <w:r w:rsidRPr="0053037E">
              <w:rPr>
                <w:szCs w:val="14"/>
              </w:rPr>
              <w:t xml:space="preserve">Imię i nazwisko: </w:t>
            </w:r>
            <w:r w:rsidRPr="0053037E">
              <w:rPr>
                <w:szCs w:val="14"/>
              </w:rPr>
              <w:br/>
              <w:t xml:space="preserve">Wydział/Jednostka: </w:t>
            </w:r>
          </w:p>
          <w:p w14:paraId="21A4123E" w14:textId="77777777" w:rsidR="006B0C81" w:rsidRPr="0053037E" w:rsidRDefault="006B0C81" w:rsidP="006B0C81">
            <w:pPr>
              <w:rPr>
                <w:rFonts w:ascii="Aptos Display" w:hAnsi="Aptos Display"/>
                <w:color w:val="000000" w:themeColor="text1"/>
                <w:sz w:val="14"/>
                <w:szCs w:val="14"/>
              </w:rPr>
            </w:pPr>
            <w:r w:rsidRPr="0053037E">
              <w:rPr>
                <w:szCs w:val="14"/>
              </w:rPr>
              <w:t xml:space="preserve">Numer kontaktowy: </w:t>
            </w:r>
          </w:p>
          <w:p w14:paraId="2E5C8BF9" w14:textId="77777777" w:rsidR="003670C6" w:rsidRPr="0053037E" w:rsidRDefault="006B0C81" w:rsidP="006B0C81">
            <w:pPr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szCs w:val="14"/>
              </w:rPr>
              <w:t>Adres email:</w:t>
            </w:r>
          </w:p>
        </w:tc>
        <w:bookmarkStart w:id="0" w:name="_GoBack"/>
        <w:bookmarkEnd w:id="0"/>
      </w:tr>
      <w:tr w:rsidR="0053037E" w:rsidRPr="0053037E" w14:paraId="04A81870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9774114" w14:textId="77777777" w:rsidR="003670C6" w:rsidRPr="0053037E" w:rsidRDefault="003670C6">
            <w:pPr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Podstawowe informacje o rozwiąza</w:t>
            </w:r>
            <w:r w:rsidR="008E51DC" w:rsidRPr="0053037E">
              <w:rPr>
                <w:rFonts w:cs="Times New Roman"/>
                <w:b/>
                <w:color w:val="1F4E79"/>
                <w:szCs w:val="20"/>
              </w:rPr>
              <w:t>niu</w:t>
            </w: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 bazowy</w:t>
            </w:r>
            <w:r w:rsidR="008E51DC" w:rsidRPr="0053037E">
              <w:rPr>
                <w:rFonts w:cs="Times New Roman"/>
                <w:b/>
                <w:color w:val="1F4E79"/>
                <w:szCs w:val="20"/>
              </w:rPr>
              <w:t>m</w:t>
            </w:r>
            <w:r w:rsidR="00A86B01" w:rsidRPr="0053037E">
              <w:rPr>
                <w:rFonts w:cs="Times New Roman"/>
                <w:b/>
                <w:color w:val="1F4E79"/>
                <w:szCs w:val="20"/>
              </w:rPr>
              <w:t xml:space="preserve"> (</w:t>
            </w:r>
            <w:proofErr w:type="spellStart"/>
            <w:r w:rsidR="00A86B01" w:rsidRPr="0053037E">
              <w:rPr>
                <w:rFonts w:cs="Times New Roman"/>
                <w:b/>
                <w:color w:val="1F4E79"/>
                <w:szCs w:val="20"/>
              </w:rPr>
              <w:t>background</w:t>
            </w:r>
            <w:proofErr w:type="spellEnd"/>
            <w:r w:rsidR="00A86B01" w:rsidRPr="0053037E">
              <w:rPr>
                <w:rFonts w:cs="Times New Roman"/>
                <w:b/>
                <w:color w:val="1F4E79"/>
                <w:szCs w:val="20"/>
              </w:rPr>
              <w:t xml:space="preserve"> IP)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F087E59" w14:textId="77777777" w:rsidR="003670C6" w:rsidRPr="0053037E" w:rsidRDefault="003670C6" w:rsidP="003670C6">
            <w:pPr>
              <w:rPr>
                <w:rFonts w:ascii="Aptos Display" w:hAnsi="Aptos Display"/>
                <w:color w:val="000000" w:themeColor="text1"/>
                <w:sz w:val="14"/>
                <w:szCs w:val="14"/>
              </w:rPr>
            </w:pPr>
            <w:r w:rsidRPr="0053037E">
              <w:rPr>
                <w:szCs w:val="14"/>
              </w:rPr>
              <w:t>Nazwa</w:t>
            </w:r>
            <w:r w:rsidR="008C2A45" w:rsidRPr="0053037E">
              <w:rPr>
                <w:szCs w:val="14"/>
              </w:rPr>
              <w:t xml:space="preserve"> Projektu</w:t>
            </w:r>
            <w:r w:rsidRPr="0053037E">
              <w:rPr>
                <w:szCs w:val="14"/>
              </w:rPr>
              <w:t xml:space="preserve">: </w:t>
            </w:r>
            <w:r w:rsidRPr="0053037E">
              <w:rPr>
                <w:szCs w:val="14"/>
              </w:rPr>
              <w:br/>
              <w:t>Dysponent</w:t>
            </w:r>
            <w:r w:rsidR="006B0C81" w:rsidRPr="0053037E">
              <w:rPr>
                <w:szCs w:val="14"/>
              </w:rPr>
              <w:t xml:space="preserve"> </w:t>
            </w:r>
            <w:r w:rsidRPr="0053037E">
              <w:rPr>
                <w:szCs w:val="14"/>
              </w:rPr>
              <w:t>/</w:t>
            </w:r>
            <w:r w:rsidR="006B0C81" w:rsidRPr="0053037E">
              <w:rPr>
                <w:szCs w:val="14"/>
              </w:rPr>
              <w:t xml:space="preserve"> </w:t>
            </w:r>
            <w:r w:rsidRPr="0053037E">
              <w:rPr>
                <w:szCs w:val="14"/>
              </w:rPr>
              <w:t>właściciel praw</w:t>
            </w:r>
            <w:r w:rsidR="008C2A45" w:rsidRPr="0053037E">
              <w:rPr>
                <w:szCs w:val="14"/>
              </w:rPr>
              <w:t xml:space="preserve"> do rozwijanej technologii</w:t>
            </w:r>
            <w:r w:rsidRPr="0053037E">
              <w:rPr>
                <w:szCs w:val="14"/>
              </w:rPr>
              <w:t xml:space="preserve">: </w:t>
            </w:r>
          </w:p>
          <w:p w14:paraId="13E3ED42" w14:textId="77777777" w:rsidR="003670C6" w:rsidRPr="0053037E" w:rsidRDefault="003670C6" w:rsidP="003670C6">
            <w:pPr>
              <w:rPr>
                <w:rFonts w:ascii="Aptos Display" w:hAnsi="Aptos Display"/>
                <w:color w:val="000000" w:themeColor="text1"/>
                <w:sz w:val="14"/>
                <w:szCs w:val="14"/>
              </w:rPr>
            </w:pPr>
            <w:r w:rsidRPr="0053037E">
              <w:rPr>
                <w:szCs w:val="14"/>
              </w:rPr>
              <w:t>Numer patentu</w:t>
            </w:r>
            <w:r w:rsidR="006B0C81" w:rsidRPr="0053037E">
              <w:rPr>
                <w:szCs w:val="14"/>
              </w:rPr>
              <w:t xml:space="preserve"> (jeśli dotyczy)</w:t>
            </w:r>
            <w:r w:rsidRPr="0053037E">
              <w:rPr>
                <w:szCs w:val="14"/>
              </w:rPr>
              <w:t xml:space="preserve">: </w:t>
            </w:r>
          </w:p>
          <w:p w14:paraId="2A11B70C" w14:textId="77777777" w:rsidR="003670C6" w:rsidRPr="0053037E" w:rsidRDefault="003670C6" w:rsidP="003670C6">
            <w:pPr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szCs w:val="14"/>
              </w:rPr>
              <w:t>Twórcy</w:t>
            </w:r>
            <w:r w:rsidR="008C2A45" w:rsidRPr="0053037E">
              <w:rPr>
                <w:szCs w:val="14"/>
              </w:rPr>
              <w:t xml:space="preserve"> z ewentualnym zaznaczeniem którzy twórcy są z UMK a którzy zewnętrzni (jeśli dotyczy)</w:t>
            </w:r>
            <w:r w:rsidRPr="0053037E">
              <w:rPr>
                <w:szCs w:val="14"/>
              </w:rPr>
              <w:t>:</w:t>
            </w:r>
            <w:r w:rsidR="006B0C81" w:rsidRPr="0053037E">
              <w:rPr>
                <w:szCs w:val="16"/>
              </w:rPr>
              <w:t xml:space="preserve"> </w:t>
            </w:r>
          </w:p>
        </w:tc>
      </w:tr>
      <w:tr w:rsidR="0053037E" w:rsidRPr="0053037E" w14:paraId="1254710A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FBE2255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Czy Innowacja jest podstawą innego Wniosku / Zgłoszenia, składanego uprzednio / równolegle w ramach </w:t>
            </w:r>
            <w:r w:rsidR="00E723C1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innego </w:t>
            </w: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Projektu</w:t>
            </w:r>
            <w:r w:rsidR="00E723C1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 </w:t>
            </w: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? 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C37DFB5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TAK </w:t>
            </w:r>
          </w:p>
          <w:p w14:paraId="068E11E0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NIE </w:t>
            </w:r>
          </w:p>
          <w:p w14:paraId="1350803D" w14:textId="77777777" w:rsidR="00E75F48" w:rsidRPr="0053037E" w:rsidRDefault="00E75F48" w:rsidP="00E75F48">
            <w:pPr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cs="Aptos Display"/>
                <w:i/>
                <w:iCs/>
                <w:szCs w:val="14"/>
              </w:rPr>
              <w:t>Jeśli wybrano „TAK” proszę podać szczegóły.</w:t>
            </w:r>
          </w:p>
        </w:tc>
      </w:tr>
      <w:tr w:rsidR="0053037E" w:rsidRPr="0053037E" w14:paraId="53B17E85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C814E0B" w14:textId="77777777" w:rsidR="00304537" w:rsidRPr="0053037E" w:rsidRDefault="00304537" w:rsidP="00E75F48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color w:val="1F4E79"/>
                <w:sz w:val="17"/>
                <w:szCs w:val="20"/>
              </w:rPr>
              <w:t>Miejsce realizacji prac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79BEBCB" w14:textId="77777777" w:rsidR="00304537" w:rsidRPr="0053037E" w:rsidRDefault="002F76BC" w:rsidP="00E75F48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Jednostka/Laboratorium/Pracownia*:</w:t>
            </w: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br/>
              <w:t xml:space="preserve">Kierownik Jednostki/Laboratorium/Pracowni*: </w:t>
            </w: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br/>
            </w:r>
            <w:r w:rsidRPr="0053037E">
              <w:rPr>
                <w:rFonts w:ascii="Aptos" w:eastAsia="Aptos" w:hAnsi="Aptos"/>
                <w:i/>
                <w:color w:val="1F1F1F"/>
                <w:sz w:val="17"/>
                <w:szCs w:val="14"/>
              </w:rPr>
              <w:t>*wymagana jest zgoda dysponenta infrastruktury na realizację badań, potwierdzona podpisem pod Wnioskiem</w:t>
            </w:r>
          </w:p>
        </w:tc>
      </w:tr>
      <w:tr w:rsidR="0053037E" w:rsidRPr="0053037E" w14:paraId="656D7B86" w14:textId="77777777" w:rsidTr="00C865F1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2CC" w:themeFill="accent4" w:themeFillTint="3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B4FA1DC" w14:textId="77777777" w:rsidR="00E75F48" w:rsidRPr="003857E8" w:rsidRDefault="00E75F48" w:rsidP="00E75F48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857E8">
              <w:rPr>
                <w:rFonts w:cs="Times New Roman"/>
                <w:b/>
                <w:i/>
                <w:color w:val="000000" w:themeColor="text1"/>
                <w:sz w:val="18"/>
                <w:szCs w:val="24"/>
              </w:rPr>
              <w:t>Część obligatoryjna, nie punktowana:</w:t>
            </w:r>
          </w:p>
          <w:p w14:paraId="19016431" w14:textId="77777777" w:rsidR="00E75F48" w:rsidRPr="0053037E" w:rsidRDefault="00E75F48" w:rsidP="00E75F48">
            <w:pPr>
              <w:keepNext/>
              <w:rPr>
                <w:color w:val="000000" w:themeColor="text1"/>
                <w:sz w:val="16"/>
                <w:szCs w:val="16"/>
              </w:rPr>
            </w:pPr>
          </w:p>
        </w:tc>
      </w:tr>
      <w:tr w:rsidR="0053037E" w:rsidRPr="0053037E" w14:paraId="7AA6AC6D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428A7B6" w14:textId="77777777" w:rsidR="00E75F48" w:rsidRPr="0053037E" w:rsidRDefault="00E75F48" w:rsidP="00E75F48">
            <w:pPr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Opis rozwiązań bazowych</w:t>
            </w:r>
            <w:r w:rsidR="008E51DC" w:rsidRPr="0053037E">
              <w:rPr>
                <w:rFonts w:cs="Times New Roman"/>
                <w:b/>
                <w:color w:val="1F4E79"/>
                <w:szCs w:val="20"/>
              </w:rPr>
              <w:t xml:space="preserve"> (</w:t>
            </w:r>
            <w:proofErr w:type="spellStart"/>
            <w:r w:rsidR="008E51DC" w:rsidRPr="0053037E">
              <w:rPr>
                <w:rFonts w:cs="Times New Roman"/>
                <w:b/>
                <w:color w:val="1F4E79"/>
                <w:szCs w:val="20"/>
              </w:rPr>
              <w:t>background</w:t>
            </w:r>
            <w:proofErr w:type="spellEnd"/>
            <w:r w:rsidR="008E51DC" w:rsidRPr="0053037E">
              <w:rPr>
                <w:rFonts w:cs="Times New Roman"/>
                <w:b/>
                <w:color w:val="1F4E79"/>
                <w:szCs w:val="20"/>
              </w:rPr>
              <w:t xml:space="preserve"> IP)</w:t>
            </w: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 </w:t>
            </w:r>
            <w:r w:rsidR="00376091" w:rsidRPr="0053037E">
              <w:rPr>
                <w:rFonts w:cs="Times New Roman"/>
                <w:b/>
                <w:color w:val="1F4E79"/>
                <w:szCs w:val="20"/>
              </w:rPr>
              <w:t>dla Innowacji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6B6B767" w14:textId="77777777" w:rsidR="00E75F48" w:rsidRPr="0053037E" w:rsidRDefault="00C865F1" w:rsidP="00E75F48">
            <w:pPr>
              <w:rPr>
                <w:color w:val="000000" w:themeColor="text1"/>
              </w:rPr>
            </w:pPr>
            <w:r w:rsidRPr="0053037E">
              <w:rPr>
                <w:i/>
                <w:color w:val="3C3C3C"/>
                <w:sz w:val="16"/>
                <w:szCs w:val="16"/>
              </w:rPr>
              <w:t>(Max. 1000 znaków)</w:t>
            </w:r>
            <w:r w:rsidR="00E75F48" w:rsidRPr="0053037E">
              <w:rPr>
                <w:color w:val="3C3C3C"/>
                <w:sz w:val="16"/>
                <w:szCs w:val="16"/>
              </w:rPr>
              <w:br/>
            </w:r>
          </w:p>
        </w:tc>
      </w:tr>
      <w:tr w:rsidR="0053037E" w:rsidRPr="0053037E" w14:paraId="465D0069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731D2C6" w14:textId="77777777" w:rsidR="00E70CFD" w:rsidRPr="0053037E" w:rsidRDefault="007A7B3F" w:rsidP="00E75F48">
            <w:pPr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Opis </w:t>
            </w:r>
            <w:r w:rsidR="00376091" w:rsidRPr="0053037E">
              <w:rPr>
                <w:rFonts w:cs="Times New Roman"/>
                <w:b/>
                <w:color w:val="1F4E79"/>
                <w:szCs w:val="20"/>
              </w:rPr>
              <w:t xml:space="preserve">planowanego </w:t>
            </w:r>
            <w:r w:rsidRPr="0053037E">
              <w:rPr>
                <w:rFonts w:cs="Times New Roman"/>
                <w:b/>
                <w:color w:val="1F4E79"/>
                <w:szCs w:val="20"/>
              </w:rPr>
              <w:t>rozwoju rozwiązania</w:t>
            </w:r>
            <w:r w:rsidR="00376091" w:rsidRPr="0053037E">
              <w:rPr>
                <w:rFonts w:cs="Times New Roman"/>
                <w:b/>
                <w:color w:val="1F4E79"/>
                <w:szCs w:val="20"/>
              </w:rPr>
              <w:t xml:space="preserve"> w ramach grantu</w:t>
            </w: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 oraz jego docelowy efekt</w:t>
            </w:r>
            <w:r w:rsidR="00376091" w:rsidRPr="0053037E">
              <w:rPr>
                <w:rFonts w:cs="Times New Roman"/>
                <w:b/>
                <w:color w:val="1F4E79"/>
                <w:szCs w:val="20"/>
              </w:rPr>
              <w:t xml:space="preserve"> (Innowacja)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D6FD576" w14:textId="77777777" w:rsidR="00E70CFD" w:rsidRPr="0053037E" w:rsidRDefault="001B5618" w:rsidP="001B5618">
            <w:pPr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i/>
                <w:color w:val="3C3C3C"/>
                <w:sz w:val="16"/>
                <w:szCs w:val="16"/>
              </w:rPr>
              <w:t xml:space="preserve">Proszę o podanie działań / badań/ analiz itp. niezbędnych aby Innowacja mogła pojawić się na rynku. W jaki sposób zaplanowane działania zwiększą szanse na sukces procesu komercjalizacji?  </w:t>
            </w:r>
            <w:r w:rsidRPr="0053037E">
              <w:rPr>
                <w:i/>
                <w:color w:val="3C3C3C"/>
                <w:sz w:val="16"/>
                <w:szCs w:val="16"/>
              </w:rPr>
              <w:br/>
              <w:t xml:space="preserve">(Max. 1000 znaków) </w:t>
            </w:r>
          </w:p>
        </w:tc>
      </w:tr>
      <w:tr w:rsidR="0053037E" w:rsidRPr="0053037E" w14:paraId="59E547C6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8E58F63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Krajowa Inteligentna Specjalizacja – wybór </w:t>
            </w:r>
          </w:p>
          <w:p w14:paraId="19BAC19A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CA1F582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 xml:space="preserve">Proszę wybrać z listy KIS </w:t>
            </w:r>
            <w:r w:rsidR="00D27AB4"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właściwą dla tematyki Grantu (Załącznik nr 8 do Regulaminu uczestnictwa w konkursie</w:t>
            </w: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 xml:space="preserve">). Można wskazać więcej niż jedną KIS. </w:t>
            </w:r>
          </w:p>
          <w:p w14:paraId="5C54376B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1 </w:t>
            </w:r>
          </w:p>
          <w:p w14:paraId="25DEF0BE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2 </w:t>
            </w:r>
          </w:p>
          <w:p w14:paraId="74C67FF0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3 </w:t>
            </w:r>
          </w:p>
          <w:p w14:paraId="7E270EFF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4 </w:t>
            </w:r>
          </w:p>
          <w:p w14:paraId="3B7753BC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5 </w:t>
            </w:r>
          </w:p>
          <w:p w14:paraId="6BD419F4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6 </w:t>
            </w:r>
          </w:p>
          <w:p w14:paraId="42F48A7F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7 </w:t>
            </w:r>
          </w:p>
          <w:p w14:paraId="3A71F07F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8 </w:t>
            </w:r>
          </w:p>
          <w:p w14:paraId="4024011E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9 </w:t>
            </w:r>
          </w:p>
          <w:p w14:paraId="404BB297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10 </w:t>
            </w:r>
          </w:p>
          <w:p w14:paraId="330F2AC4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11 </w:t>
            </w:r>
          </w:p>
          <w:p w14:paraId="67E867DC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KIS 12 </w:t>
            </w:r>
          </w:p>
        </w:tc>
      </w:tr>
      <w:tr w:rsidR="0053037E" w:rsidRPr="0053037E" w14:paraId="50290A24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FF6380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Krajowa Inteligentna Specjalizacja – uzasadnienie </w:t>
            </w:r>
          </w:p>
          <w:p w14:paraId="1F9906E9" w14:textId="77777777" w:rsidR="007A7B3F" w:rsidRPr="0053037E" w:rsidRDefault="007A7B3F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CAAD137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i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color w:val="3C3C3C"/>
                <w:sz w:val="16"/>
                <w:szCs w:val="14"/>
              </w:rPr>
              <w:t xml:space="preserve">(Max. 1000 znaków) </w:t>
            </w:r>
          </w:p>
        </w:tc>
      </w:tr>
      <w:tr w:rsidR="0053037E" w:rsidRPr="0053037E" w14:paraId="347B1D03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176D4C7" w14:textId="77777777" w:rsidR="00E75F48" w:rsidRPr="0053037E" w:rsidRDefault="00F07A0D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TRL - dla </w:t>
            </w:r>
            <w:r w:rsidR="007A7B3F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rozwiązania bazowego</w:t>
            </w:r>
          </w:p>
          <w:p w14:paraId="56CDBDFE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DFEA219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Proszę wybrać z listy wła</w:t>
            </w:r>
            <w:r w:rsidR="00D27AB4"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ściwy poziom TRL (Załącznik nr 7 do Regulaminu uczestnictwa w konkursie</w:t>
            </w: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 xml:space="preserve">). </w:t>
            </w:r>
          </w:p>
          <w:p w14:paraId="1C9D7758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3 </w:t>
            </w:r>
          </w:p>
          <w:p w14:paraId="5FF831C6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4 </w:t>
            </w:r>
          </w:p>
          <w:p w14:paraId="4F9A6BB8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5 </w:t>
            </w:r>
          </w:p>
          <w:p w14:paraId="7223562C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6 </w:t>
            </w:r>
          </w:p>
          <w:p w14:paraId="50ADB824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7 </w:t>
            </w:r>
          </w:p>
          <w:p w14:paraId="337E151F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8 </w:t>
            </w:r>
          </w:p>
          <w:p w14:paraId="06FD0A27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lastRenderedPageBreak/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9 </w:t>
            </w:r>
          </w:p>
        </w:tc>
      </w:tr>
      <w:tr w:rsidR="0053037E" w:rsidRPr="0053037E" w14:paraId="47EA115C" w14:textId="77777777" w:rsidTr="00D65DA4">
        <w:trPr>
          <w:trHeight w:val="645"/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214C152" w14:textId="77777777" w:rsidR="00E75F48" w:rsidRPr="0053037E" w:rsidRDefault="00F07A0D" w:rsidP="00E75F48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lastRenderedPageBreak/>
              <w:t xml:space="preserve">TRL - </w:t>
            </w:r>
            <w:r w:rsidR="00E75F48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uzasadnienie </w:t>
            </w:r>
            <w:r w:rsidR="007A7B3F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wyboru dla rozwiązania bazowego</w:t>
            </w:r>
          </w:p>
          <w:p w14:paraId="214960B3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70F7AE3" w14:textId="77777777" w:rsidR="00E75F48" w:rsidRPr="0053037E" w:rsidRDefault="00E75F48" w:rsidP="00E75F48">
            <w:pPr>
              <w:pStyle w:val="Default"/>
              <w:spacing w:after="40" w:line="245" w:lineRule="auto"/>
              <w:rPr>
                <w:i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color w:val="3C3C3C"/>
                <w:sz w:val="16"/>
                <w:szCs w:val="14"/>
              </w:rPr>
              <w:t xml:space="preserve">(Max. 1000 znaków) </w:t>
            </w:r>
          </w:p>
        </w:tc>
      </w:tr>
      <w:tr w:rsidR="0053037E" w:rsidRPr="0053037E" w14:paraId="5A048D4A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9A8C76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TRL Innowacji – wybór dla </w:t>
            </w:r>
            <w:r w:rsidR="00936243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wyników prac przedwdrożeniowych</w:t>
            </w:r>
          </w:p>
          <w:p w14:paraId="5AF73B4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9A9B961" w14:textId="77777777" w:rsidR="00D27AB4" w:rsidRPr="0053037E" w:rsidRDefault="00D27AB4" w:rsidP="00D27AB4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 xml:space="preserve">Proszę wybrać z listy właściwy poziom TRL (Załącznik nr 7 do Regulaminu uczestnictwa w konkursie). </w:t>
            </w:r>
          </w:p>
          <w:p w14:paraId="5F39ACF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4 </w:t>
            </w:r>
          </w:p>
          <w:p w14:paraId="42AE04D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5 </w:t>
            </w:r>
          </w:p>
          <w:p w14:paraId="28FD201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6 </w:t>
            </w:r>
          </w:p>
          <w:p w14:paraId="11C43C9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7 </w:t>
            </w:r>
          </w:p>
          <w:p w14:paraId="30543AF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8 </w:t>
            </w:r>
          </w:p>
          <w:p w14:paraId="2A675A6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TRL 9 </w:t>
            </w:r>
          </w:p>
        </w:tc>
      </w:tr>
      <w:tr w:rsidR="0053037E" w:rsidRPr="0053037E" w14:paraId="37843DB1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BAD4897" w14:textId="77777777" w:rsidR="00936243" w:rsidRPr="0053037E" w:rsidRDefault="007A7B3F" w:rsidP="00936243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TRL Innowacji – uzasadnienie wyboru dla</w:t>
            </w:r>
            <w:r w:rsidR="00936243"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 wyników prac przedwdrożeniowych</w:t>
            </w:r>
          </w:p>
          <w:p w14:paraId="41C6BA99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</w:p>
          <w:p w14:paraId="7FF14F3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779677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i/>
                <w:iCs/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color w:val="3C3C3C"/>
                <w:sz w:val="16"/>
                <w:szCs w:val="16"/>
              </w:rPr>
              <w:t>(Max. 1000 znaków)</w:t>
            </w:r>
          </w:p>
        </w:tc>
      </w:tr>
      <w:tr w:rsidR="0053037E" w:rsidRPr="0053037E" w14:paraId="72641D86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73F7EDF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 xml:space="preserve">Planowane zgłoszenie patentowe </w:t>
            </w:r>
            <w:r w:rsidR="00936243"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>wyników</w:t>
            </w: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 xml:space="preserve"> prac przedwdrożeniowych z uzasadnieniem 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9F32D79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br/>
            </w:r>
            <w:r w:rsidRPr="0053037E">
              <w:rPr>
                <w:rFonts w:ascii="Wingdings" w:eastAsia="Wingdings" w:hAnsi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Wingdings" w:eastAsia="Wingdings" w:hAnsi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TAK </w:t>
            </w:r>
          </w:p>
          <w:p w14:paraId="5124231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i/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i/>
                <w:color w:val="1F1F1F"/>
                <w:sz w:val="17"/>
                <w:szCs w:val="14"/>
              </w:rPr>
              <w:t>Uzasadnienie (Max.1000 znaków)</w:t>
            </w:r>
          </w:p>
        </w:tc>
      </w:tr>
      <w:tr w:rsidR="0053037E" w:rsidRPr="0053037E" w14:paraId="72139757" w14:textId="77777777" w:rsidTr="00C865F1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2CC" w:themeFill="accent4" w:themeFillTint="3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5CD7F8A" w14:textId="4E8FFF9E" w:rsidR="007A7B3F" w:rsidRPr="003857E8" w:rsidRDefault="007A7B3F" w:rsidP="007A7B3F">
            <w:pPr>
              <w:keepNext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857E8">
              <w:rPr>
                <w:rFonts w:cs="Times New Roman"/>
                <w:b/>
                <w:i/>
                <w:color w:val="000000" w:themeColor="text1"/>
                <w:sz w:val="18"/>
                <w:szCs w:val="24"/>
              </w:rPr>
              <w:t>C</w:t>
            </w:r>
            <w:r w:rsidR="00CD2F0F">
              <w:rPr>
                <w:rFonts w:cs="Times New Roman"/>
                <w:b/>
                <w:i/>
                <w:color w:val="000000" w:themeColor="text1"/>
                <w:sz w:val="18"/>
                <w:szCs w:val="24"/>
              </w:rPr>
              <w:t>zęść obligatoryjna</w:t>
            </w:r>
          </w:p>
          <w:p w14:paraId="37A28D4D" w14:textId="7843F339" w:rsidR="007A7B3F" w:rsidRPr="0053037E" w:rsidRDefault="004839BD" w:rsidP="004839BD">
            <w:pPr>
              <w:pStyle w:val="Default"/>
              <w:keepNext/>
              <w:tabs>
                <w:tab w:val="left" w:pos="2775"/>
              </w:tabs>
              <w:spacing w:after="40" w:line="245" w:lineRule="auto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ab/>
            </w:r>
          </w:p>
        </w:tc>
      </w:tr>
      <w:tr w:rsidR="0053037E" w:rsidRPr="0053037E" w14:paraId="5411BF73" w14:textId="77777777" w:rsidTr="00D65DA4">
        <w:trPr>
          <w:trHeight w:val="634"/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4A1D2AC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bCs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>Sposób realizacji zasady 6R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F1C0A3D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 w:cs="Times New Roman"/>
                <w:i/>
                <w:iCs/>
                <w:color w:val="3C3C3C"/>
                <w:sz w:val="16"/>
                <w:szCs w:val="14"/>
              </w:rPr>
              <w:t>Proszę wybrać z listy stwierdzenie właściwe dla planowanych działań:</w:t>
            </w:r>
          </w:p>
          <w:p w14:paraId="71C1CCC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 w:cs="Times New Roman"/>
                <w:color w:val="1F1F1F"/>
                <w:sz w:val="17"/>
                <w:szCs w:val="14"/>
              </w:rPr>
              <w:t xml:space="preserve"> przedmiotem badań jest rozwiązanie realizujące zasadę/y 6R (maksymalnie </w:t>
            </w:r>
            <w:r w:rsidR="00E723C1" w:rsidRPr="0053037E">
              <w:rPr>
                <w:rFonts w:ascii="Aptos" w:eastAsia="Aptos" w:hAnsi="Aptos" w:cs="Times New Roman"/>
                <w:color w:val="1F1F1F"/>
                <w:sz w:val="17"/>
                <w:szCs w:val="14"/>
              </w:rPr>
              <w:t xml:space="preserve">5 </w:t>
            </w:r>
            <w:r w:rsidRPr="0053037E">
              <w:rPr>
                <w:rFonts w:ascii="Aptos" w:eastAsia="Aptos" w:hAnsi="Aptos" w:cs="Times New Roman"/>
                <w:color w:val="1F1F1F"/>
                <w:sz w:val="17"/>
                <w:szCs w:val="14"/>
              </w:rPr>
              <w:t xml:space="preserve">pkt)* </w:t>
            </w:r>
          </w:p>
          <w:p w14:paraId="32DAE469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cs="Times New Roman"/>
                <w:szCs w:val="14"/>
              </w:rPr>
              <w:t xml:space="preserve"> badania będą realizowane z zastosowaniem zasad(y) 6R (maksymalnie </w:t>
            </w:r>
            <w:r w:rsidR="00E723C1" w:rsidRPr="0053037E">
              <w:rPr>
                <w:rFonts w:cs="Times New Roman"/>
                <w:szCs w:val="14"/>
              </w:rPr>
              <w:t>5</w:t>
            </w:r>
            <w:r w:rsidRPr="0053037E">
              <w:rPr>
                <w:rFonts w:cs="Times New Roman"/>
                <w:szCs w:val="14"/>
              </w:rPr>
              <w:t xml:space="preserve"> pkt)*</w:t>
            </w:r>
          </w:p>
          <w:p w14:paraId="12796770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br/>
            </w:r>
          </w:p>
          <w:p w14:paraId="5681FE9D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i/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i/>
                <w:color w:val="1F1F1F"/>
                <w:sz w:val="17"/>
                <w:szCs w:val="14"/>
              </w:rPr>
              <w:t>* Oznaczenie każdego z obu pul oznacza możliwość przyznania maksymalnej ilości punktów (</w:t>
            </w:r>
            <w:r w:rsidR="00E723C1" w:rsidRPr="0053037E">
              <w:rPr>
                <w:rFonts w:ascii="Aptos" w:eastAsia="Aptos" w:hAnsi="Aptos"/>
                <w:i/>
                <w:color w:val="1F1F1F"/>
                <w:sz w:val="17"/>
                <w:szCs w:val="14"/>
              </w:rPr>
              <w:t>1</w:t>
            </w:r>
            <w:r w:rsidRPr="0053037E">
              <w:rPr>
                <w:rFonts w:ascii="Aptos" w:eastAsia="Aptos" w:hAnsi="Aptos"/>
                <w:i/>
                <w:color w:val="1F1F1F"/>
                <w:sz w:val="17"/>
                <w:szCs w:val="14"/>
              </w:rPr>
              <w:t>0)</w:t>
            </w:r>
          </w:p>
        </w:tc>
      </w:tr>
      <w:tr w:rsidR="0053037E" w:rsidRPr="0053037E" w14:paraId="081166BB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7EA86A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color w:val="1F4E79"/>
                <w:sz w:val="17"/>
                <w:szCs w:val="20"/>
              </w:rPr>
              <w:t xml:space="preserve">Realizacja zasad </w:t>
            </w: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20"/>
              </w:rPr>
              <w:t xml:space="preserve">6R – wybór zasady </w:t>
            </w:r>
          </w:p>
          <w:p w14:paraId="0B3B9EE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94B407C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Proszę wybrać z listy/y za</w:t>
            </w:r>
            <w:r w:rsidR="00FD5D4D"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sadę 6R właściwą (Załącznik nr 9 do Regulaminu uczestnictwa w konkursie</w:t>
            </w: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 xml:space="preserve">)” </w:t>
            </w:r>
            <w:r w:rsidR="009F0B36"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4"/>
              </w:rPr>
              <w:t>dla projektu (można zaznaczyć więcej niż jeden):</w:t>
            </w:r>
          </w:p>
          <w:p w14:paraId="26F59C9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REFUSE </w:t>
            </w:r>
          </w:p>
          <w:p w14:paraId="3785ABB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REDUCE </w:t>
            </w:r>
          </w:p>
          <w:p w14:paraId="1E1886C9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REUSE </w:t>
            </w:r>
          </w:p>
          <w:p w14:paraId="2DF78C8F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RECYCLE </w:t>
            </w:r>
          </w:p>
          <w:p w14:paraId="0CD824F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RECOVER </w:t>
            </w:r>
          </w:p>
          <w:p w14:paraId="5B0FCBFC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Wingdings" w:eastAsia="Wingdings" w:hAnsi="Wingdings" w:cs="Wingdings"/>
                <w:color w:val="1F1F1F"/>
                <w:sz w:val="17"/>
                <w:szCs w:val="16"/>
              </w:rPr>
              <w:t></w:t>
            </w:r>
            <w:r w:rsidRPr="0053037E">
              <w:rPr>
                <w:rFonts w:ascii="Aptos" w:eastAsia="Aptos" w:hAnsi="Aptos" w:cs="Wingdings"/>
                <w:color w:val="1F1F1F"/>
                <w:sz w:val="17"/>
                <w:szCs w:val="16"/>
              </w:rPr>
              <w:t>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RETHINK </w:t>
            </w:r>
          </w:p>
        </w:tc>
      </w:tr>
      <w:tr w:rsidR="0053037E" w:rsidRPr="0053037E" w14:paraId="4D34133A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1"/>
              <w:gridCol w:w="236"/>
            </w:tblGrid>
            <w:tr w:rsidR="0053037E" w:rsidRPr="0053037E" w14:paraId="1F6D9D85" w14:textId="77777777" w:rsidTr="00904944">
              <w:trPr>
                <w:trHeight w:val="938"/>
              </w:trPr>
              <w:tc>
                <w:tcPr>
                  <w:tcW w:w="3441" w:type="dxa"/>
                </w:tcPr>
                <w:p w14:paraId="1E9EC1CB" w14:textId="77777777" w:rsidR="007A7B3F" w:rsidRPr="0053037E" w:rsidRDefault="007A7B3F" w:rsidP="003045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000000" w:themeColor="text1"/>
                      <w:sz w:val="20"/>
                      <w:szCs w:val="20"/>
                    </w:rPr>
                  </w:pPr>
                  <w:r w:rsidRPr="0053037E">
                    <w:rPr>
                      <w:rFonts w:ascii="Aptos Display" w:hAnsi="Aptos Display" w:cs="Aptos Display"/>
                      <w:bCs/>
                      <w:color w:val="000000" w:themeColor="text1"/>
                      <w:sz w:val="20"/>
                      <w:szCs w:val="20"/>
                    </w:rPr>
                    <w:t>Realizacja zasad 6R – uzasadnienie</w:t>
                  </w:r>
                </w:p>
              </w:tc>
              <w:tc>
                <w:tcPr>
                  <w:tcW w:w="222" w:type="dxa"/>
                </w:tcPr>
                <w:p w14:paraId="4B7D4284" w14:textId="77777777" w:rsidR="007A7B3F" w:rsidRPr="0053037E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B40A97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AB141C0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4"/>
              </w:rPr>
              <w:t xml:space="preserve">Należy uzasadnić wybór wykazując dlaczego tematyka badań może zostać uznana za rozwiązanie realizujące zasadę/y 6R lub/i opisać w jaki sposób badania będą realizowane zgodnie z zasadami 6R </w:t>
            </w:r>
            <w:r w:rsidR="00FD5D4D"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4"/>
              </w:rPr>
              <w:br/>
            </w: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4"/>
              </w:rPr>
              <w:t>(Maksymalnie 2000 znaków).</w:t>
            </w:r>
          </w:p>
        </w:tc>
      </w:tr>
      <w:tr w:rsidR="0053037E" w:rsidRPr="0053037E" w14:paraId="646846C9" w14:textId="77777777" w:rsidTr="00C865F1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2CC" w:themeFill="accent4" w:themeFillTint="3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1D285EA" w14:textId="44660830" w:rsidR="007A7B3F" w:rsidRPr="0053037E" w:rsidRDefault="00CD2F0F" w:rsidP="007A7B3F">
            <w:pPr>
              <w:pStyle w:val="Default"/>
              <w:keepNext/>
              <w:spacing w:after="40" w:line="245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Times New Roman"/>
                <w:b/>
                <w:i/>
                <w:color w:val="000000" w:themeColor="text1"/>
                <w:sz w:val="18"/>
              </w:rPr>
              <w:t>Część rzeczowa</w:t>
            </w:r>
          </w:p>
        </w:tc>
      </w:tr>
      <w:tr w:rsidR="0053037E" w:rsidRPr="0053037E" w14:paraId="67EA234A" w14:textId="77777777" w:rsidTr="00613043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F7072A0" w14:textId="1312DE05" w:rsidR="007A7B3F" w:rsidRPr="0053037E" w:rsidRDefault="007A7B3F" w:rsidP="007A7B3F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4"/>
              </w:rPr>
              <w:t>Doświadczenie zespołu i jeg</w:t>
            </w:r>
            <w:r w:rsidR="00CD2F0F">
              <w:rPr>
                <w:rFonts w:cs="Times New Roman"/>
                <w:b/>
                <w:color w:val="1F4E79"/>
                <w:szCs w:val="24"/>
              </w:rPr>
              <w:t>o związek z przedmiotem prac</w:t>
            </w:r>
          </w:p>
        </w:tc>
      </w:tr>
      <w:tr w:rsidR="0053037E" w:rsidRPr="0053037E" w14:paraId="10DC4DBC" w14:textId="77777777" w:rsidTr="00613043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D9EAF7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58AC72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3037E">
              <w:rPr>
                <w:rFonts w:ascii="Aptos" w:eastAsia="Aptos" w:hAnsi="Aptos" w:cs="Times New Roman"/>
                <w:b/>
                <w:i/>
                <w:color w:val="1F4E79"/>
                <w:sz w:val="17"/>
              </w:rPr>
              <w:t xml:space="preserve">Skład zespołu – tylko kluczowe osoby </w:t>
            </w:r>
          </w:p>
        </w:tc>
      </w:tr>
      <w:tr w:rsidR="0053037E" w:rsidRPr="0053037E" w14:paraId="21004210" w14:textId="77777777" w:rsidTr="00D65DA4">
        <w:trPr>
          <w:jc w:val="center"/>
        </w:trPr>
        <w:tc>
          <w:tcPr>
            <w:tcW w:w="200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5"/>
            </w:tblGrid>
            <w:tr w:rsidR="003857E8" w:rsidRPr="003857E8" w14:paraId="3D65AC0E" w14:textId="77777777">
              <w:trPr>
                <w:trHeight w:val="493"/>
              </w:trPr>
              <w:tc>
                <w:tcPr>
                  <w:tcW w:w="1785" w:type="dxa"/>
                </w:tcPr>
                <w:p w14:paraId="6E9EE13D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Imię i nazwisko, </w:t>
                  </w:r>
                </w:p>
                <w:p w14:paraId="6033C6FC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Stopień / tytuł naukowy </w:t>
                  </w:r>
                </w:p>
              </w:tc>
            </w:tr>
          </w:tbl>
          <w:p w14:paraId="00866E41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4"/>
            </w:tblGrid>
            <w:tr w:rsidR="003857E8" w:rsidRPr="003857E8" w14:paraId="029FE4F2" w14:textId="77777777" w:rsidTr="00612FBF">
              <w:trPr>
                <w:trHeight w:val="493"/>
              </w:trPr>
              <w:tc>
                <w:tcPr>
                  <w:tcW w:w="2284" w:type="dxa"/>
                </w:tcPr>
                <w:p w14:paraId="40406CEF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 Wydział / Jednostka organizacyjna </w:t>
                  </w:r>
                </w:p>
              </w:tc>
            </w:tr>
          </w:tbl>
          <w:p w14:paraId="4B1EC7DE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1"/>
            </w:tblGrid>
            <w:tr w:rsidR="003857E8" w:rsidRPr="003857E8" w14:paraId="01D9B889" w14:textId="77777777" w:rsidTr="00612FBF">
              <w:trPr>
                <w:trHeight w:val="493"/>
              </w:trPr>
              <w:tc>
                <w:tcPr>
                  <w:tcW w:w="1381" w:type="dxa"/>
                </w:tcPr>
                <w:p w14:paraId="76E67314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Status (np. </w:t>
                  </w:r>
                  <w:r w:rsidRPr="003857E8">
                    <w:rPr>
                      <w:rFonts w:ascii="Aptos Display" w:hAnsi="Aptos Display" w:cs="Aptos Display"/>
                      <w:b/>
                      <w:i/>
                      <w:iCs/>
                      <w:color w:val="FFFFFF" w:themeColor="background1"/>
                      <w:sz w:val="16"/>
                      <w:szCs w:val="16"/>
                    </w:rPr>
                    <w:t>doktorant, pracownik</w:t>
                  </w: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18891366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6"/>
              <w:gridCol w:w="236"/>
            </w:tblGrid>
            <w:tr w:rsidR="003857E8" w:rsidRPr="003857E8" w14:paraId="5787BE64" w14:textId="77777777" w:rsidTr="00612FBF">
              <w:trPr>
                <w:trHeight w:val="493"/>
              </w:trPr>
              <w:tc>
                <w:tcPr>
                  <w:tcW w:w="1406" w:type="dxa"/>
                </w:tcPr>
                <w:p w14:paraId="5DB9E94D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Dane kontaktowe: </w:t>
                  </w:r>
                </w:p>
                <w:p w14:paraId="40381720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e-mail, </w:t>
                  </w:r>
                </w:p>
                <w:p w14:paraId="42DBEC89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color w:val="FFFFFF" w:themeColor="background1"/>
                      <w:sz w:val="16"/>
                      <w:szCs w:val="16"/>
                    </w:rPr>
                    <w:t xml:space="preserve">telefon </w:t>
                  </w:r>
                </w:p>
              </w:tc>
              <w:tc>
                <w:tcPr>
                  <w:tcW w:w="222" w:type="dxa"/>
                </w:tcPr>
                <w:p w14:paraId="0A0E094E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0D9FDFFE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960C8B2" w14:textId="77777777" w:rsidR="007A7B3F" w:rsidRPr="0053037E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/>
                <w:b/>
                <w:color w:val="FFFFFF"/>
                <w:sz w:val="16"/>
                <w:szCs w:val="16"/>
              </w:rPr>
              <w:t xml:space="preserve">Rola / zakres prac w realizacji badań (np. Kierownik grantu, </w:t>
            </w:r>
            <w:r w:rsidRPr="0053037E">
              <w:rPr>
                <w:rFonts w:ascii="Aptos" w:eastAsia="Aptos" w:hAnsi="Aptos"/>
                <w:b/>
                <w:color w:val="FFFFFF"/>
                <w:sz w:val="16"/>
                <w:szCs w:val="16"/>
              </w:rPr>
              <w:lastRenderedPageBreak/>
              <w:t xml:space="preserve">Członek zespołu, Broker itp.) </w:t>
            </w:r>
          </w:p>
        </w:tc>
      </w:tr>
      <w:tr w:rsidR="0053037E" w:rsidRPr="0053037E" w14:paraId="7BCD4B27" w14:textId="77777777" w:rsidTr="00D65DA4">
        <w:trPr>
          <w:trHeight w:val="328"/>
          <w:jc w:val="center"/>
        </w:trPr>
        <w:tc>
          <w:tcPr>
            <w:tcW w:w="200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1F31AC9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5742A0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CA3B10A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ECBC053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99DF50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53037E" w:rsidRPr="0053037E" w14:paraId="73781624" w14:textId="77777777" w:rsidTr="00D65DA4">
        <w:trPr>
          <w:trHeight w:val="288"/>
          <w:jc w:val="center"/>
        </w:trPr>
        <w:tc>
          <w:tcPr>
            <w:tcW w:w="200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DC919EC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6F424DC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F36F99F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12F93D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1F08702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53037E" w:rsidRPr="0053037E" w14:paraId="6F82D6BE" w14:textId="77777777" w:rsidTr="00D65DA4">
        <w:trPr>
          <w:jc w:val="center"/>
        </w:trPr>
        <w:tc>
          <w:tcPr>
            <w:tcW w:w="200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0F648A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34F20BD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DA7D138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A123406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762AC90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53037E" w:rsidRPr="0053037E" w14:paraId="2B53B35A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9752D57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16"/>
              </w:rPr>
              <w:t xml:space="preserve">Doświadczenie Zespołu we współpracy z otoczeniem społeczno- gospodarczym  </w:t>
            </w:r>
          </w:p>
          <w:p w14:paraId="6F590EE3" w14:textId="77777777" w:rsidR="007A7B3F" w:rsidRPr="0053037E" w:rsidRDefault="007A7B3F" w:rsidP="007A7B3F">
            <w:pPr>
              <w:pStyle w:val="Default"/>
              <w:spacing w:after="40" w:line="245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69D01B7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3C3C3C"/>
                <w:sz w:val="16"/>
                <w:szCs w:val="12"/>
              </w:rPr>
              <w:t xml:space="preserve">Proszę opisać – maksymalnie 2000 znaków - uwzględniając doświadczenia takie jak: </w:t>
            </w:r>
          </w:p>
          <w:p w14:paraId="1057AF0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1. realizacja projektów badawczych o charakterze aplikacyjnym, </w:t>
            </w:r>
          </w:p>
          <w:p w14:paraId="0EE1BE4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2. świadczenie komercyjnych usług badawczych i eksperckich, </w:t>
            </w:r>
          </w:p>
          <w:p w14:paraId="054DD93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3. proces komercjalizacji, </w:t>
            </w:r>
          </w:p>
          <w:p w14:paraId="16925BD6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4. patentowanie, </w:t>
            </w:r>
          </w:p>
          <w:p w14:paraId="07D9E036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5. działalność biznesowa, w tym </w:t>
            </w:r>
            <w:proofErr w:type="spellStart"/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>startupowa</w:t>
            </w:r>
            <w:proofErr w:type="spellEnd"/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, </w:t>
            </w:r>
          </w:p>
          <w:p w14:paraId="4C7B255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>6. inne współprace z podmiotami społeczno-gospodarczymi, których celem było kreowanie, testowanie lub wdrażanie rozwiązań bazujących na rezultatach działalności naukowej, w tym wiedzy</w:t>
            </w:r>
            <w:r w:rsidRPr="0053037E">
              <w:rPr>
                <w:rFonts w:ascii="Aptos" w:eastAsia="Aptos" w:hAnsi="Aptos"/>
                <w:color w:val="1F1F1F"/>
                <w:sz w:val="17"/>
                <w:szCs w:val="12"/>
              </w:rPr>
              <w:t xml:space="preserve">. </w:t>
            </w:r>
          </w:p>
        </w:tc>
      </w:tr>
      <w:tr w:rsidR="0053037E" w:rsidRPr="0053037E" w14:paraId="3513B375" w14:textId="77777777" w:rsidTr="00994E97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5144123" w14:textId="77777777" w:rsidR="009F0B36" w:rsidRPr="0053037E" w:rsidRDefault="009F0B36" w:rsidP="007A7B3F">
            <w:pPr>
              <w:pStyle w:val="Default"/>
              <w:spacing w:after="40" w:line="245" w:lineRule="auto"/>
              <w:rPr>
                <w:i/>
                <w:iCs/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2"/>
              </w:rPr>
              <w:t xml:space="preserve">OPIS: </w:t>
            </w:r>
          </w:p>
        </w:tc>
      </w:tr>
      <w:tr w:rsidR="0053037E" w:rsidRPr="0053037E" w14:paraId="3A965A6E" w14:textId="77777777" w:rsidTr="005E286F">
        <w:trPr>
          <w:trHeight w:val="436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FD85DE1" w14:textId="06B3D8F0" w:rsidR="007A7B3F" w:rsidRPr="0053037E" w:rsidRDefault="007A7B3F" w:rsidP="007A7B3F">
            <w:pPr>
              <w:pStyle w:val="Default"/>
              <w:keepNext/>
              <w:spacing w:after="40" w:line="245" w:lineRule="auto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3037E"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Planowany budżet i </w:t>
            </w:r>
            <w:r w:rsidR="00CD2F0F"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harmonogram </w:t>
            </w:r>
          </w:p>
        </w:tc>
      </w:tr>
      <w:tr w:rsidR="0053037E" w:rsidRPr="0053037E" w14:paraId="62C41EF0" w14:textId="77777777" w:rsidTr="00D65DA4">
        <w:trPr>
          <w:trHeight w:val="436"/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517F1B2" w14:textId="77777777" w:rsidR="002F76BC" w:rsidRPr="0053037E" w:rsidRDefault="002F76BC" w:rsidP="007A7B3F">
            <w:pPr>
              <w:pStyle w:val="Default"/>
              <w:spacing w:after="40" w:line="245" w:lineRule="auto"/>
              <w:rPr>
                <w:rFonts w:cs="Times New Roman"/>
                <w:b/>
                <w:color w:val="000000" w:themeColor="text1"/>
              </w:rPr>
            </w:pPr>
            <w:r w:rsidRPr="0053037E">
              <w:rPr>
                <w:rFonts w:ascii="Aptos" w:eastAsia="Aptos" w:hAnsi="Aptos"/>
                <w:b/>
                <w:color w:val="1F4E79"/>
                <w:sz w:val="17"/>
                <w:szCs w:val="20"/>
              </w:rPr>
              <w:t>Planowany czas realizacji prac: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2A01B4B" w14:textId="77777777" w:rsidR="002F76BC" w:rsidRPr="0053037E" w:rsidRDefault="002F76BC" w:rsidP="002F76BC">
            <w:pPr>
              <w:rPr>
                <w:rFonts w:ascii="Aptos Display" w:hAnsi="Aptos Display"/>
                <w:i/>
                <w:color w:val="000000" w:themeColor="text1"/>
                <w:sz w:val="14"/>
                <w:szCs w:val="14"/>
              </w:rPr>
            </w:pPr>
            <w:r w:rsidRPr="0053037E">
              <w:rPr>
                <w:i/>
                <w:szCs w:val="14"/>
              </w:rPr>
              <w:t xml:space="preserve">Data rozpoczęcia badań: </w:t>
            </w:r>
            <w:r w:rsidRPr="0053037E">
              <w:rPr>
                <w:i/>
                <w:szCs w:val="14"/>
              </w:rPr>
              <w:br/>
              <w:t xml:space="preserve">Data zakończenia badań: </w:t>
            </w:r>
          </w:p>
          <w:p w14:paraId="03440017" w14:textId="77777777" w:rsidR="002F76BC" w:rsidRPr="0053037E" w:rsidRDefault="002F76BC" w:rsidP="002F76BC">
            <w:pPr>
              <w:pStyle w:val="Default"/>
              <w:spacing w:after="40" w:line="245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 w:cstheme="minorHAnsi"/>
                <w:i/>
                <w:color w:val="1F1F1F"/>
                <w:sz w:val="17"/>
                <w:szCs w:val="14"/>
              </w:rPr>
              <w:t>Czas trwania (maksymalnie 12 miesięcy)</w:t>
            </w:r>
          </w:p>
        </w:tc>
      </w:tr>
      <w:tr w:rsidR="0053037E" w:rsidRPr="0053037E" w14:paraId="2DB3932C" w14:textId="77777777" w:rsidTr="00D65DA4">
        <w:trPr>
          <w:trHeight w:val="1651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D9EAF7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8E3B9F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>Proszę wskazać wszystkie planowane, mer</w:t>
            </w:r>
            <w:r w:rsidR="00FD5D4D"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>ytorycznie uzasadnione, wydatki w ramach planowanych działań:</w:t>
            </w: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: </w:t>
            </w:r>
          </w:p>
          <w:p w14:paraId="73618B2C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>1. maksymalna kwo</w:t>
            </w:r>
            <w:r w:rsidR="00FD5D4D"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>ta finansowania Innowacji</w:t>
            </w:r>
            <w:r w:rsidR="00DF5D78"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 przewidziana Regulaminem uczestnictwa w konkursie</w:t>
            </w:r>
            <w:r w:rsidR="00FD5D4D"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 to 124 000 zł,</w:t>
            </w: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 </w:t>
            </w:r>
          </w:p>
          <w:p w14:paraId="00250668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2. koszt zakupu środków trwałych nie może przekroczyć 10% planowanych wydatków, a ich zakup musi się odbywać zgodnie z kryteriami zielonych zamówień publicznych; </w:t>
            </w:r>
          </w:p>
          <w:p w14:paraId="27737B28" w14:textId="77777777" w:rsidR="007A7B3F" w:rsidRPr="0053037E" w:rsidRDefault="007A7B3F" w:rsidP="007A7B3F">
            <w:pPr>
              <w:rPr>
                <w:rFonts w:ascii="Aptos Display" w:eastAsia="Times New Roman" w:hAnsi="Aptos Display" w:cs="Times New Roman"/>
                <w:i/>
                <w:color w:val="000000" w:themeColor="text1"/>
                <w:sz w:val="14"/>
                <w:szCs w:val="14"/>
              </w:rPr>
            </w:pPr>
            <w:r w:rsidRPr="0053037E">
              <w:rPr>
                <w:b/>
                <w:i/>
                <w:iCs/>
                <w:color w:val="1F4E79"/>
                <w:szCs w:val="14"/>
              </w:rPr>
              <w:t xml:space="preserve">Koszty kwalifikowane powinny zostać przypisane do poniższych kategorii (wg. </w:t>
            </w:r>
            <w:r w:rsidRPr="0053037E">
              <w:rPr>
                <w:rFonts w:cs="Times New Roman"/>
                <w:b/>
                <w:i/>
                <w:color w:val="1F4E79"/>
                <w:szCs w:val="14"/>
              </w:rPr>
              <w:t>§4, ust. 4 Regulaminu)</w:t>
            </w:r>
          </w:p>
          <w:p w14:paraId="144869E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b/>
                <w:i/>
                <w:iCs/>
                <w:color w:val="1F4E79"/>
                <w:sz w:val="17"/>
                <w:szCs w:val="14"/>
              </w:rPr>
              <w:t xml:space="preserve"> </w:t>
            </w:r>
          </w:p>
          <w:p w14:paraId="39147A65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cs="Times New Roman"/>
                <w:b/>
                <w:color w:val="1F4E79"/>
                <w:szCs w:val="14"/>
              </w:rPr>
              <w:t>a) wydatki na zakup środków trwałych nieprzekraczające 10% wydatków bezpośrednich przewidzianych w harmonogramie rzeczowo-finansowym,</w:t>
            </w:r>
          </w:p>
          <w:p w14:paraId="61A8519A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cs="Times New Roman"/>
                <w:b/>
                <w:color w:val="1F4E79"/>
                <w:szCs w:val="14"/>
              </w:rPr>
              <w:t>b) wydatki na zakup materiałów i surowców oraz usług technicznych związanych z prototypowaniem (cięcie, projektowanie, spawanie, malowanie, skanowanie, wydruki 3D, transport i usługi kurierskie i inne usługi nieposiadające pierwiastka/charakteru twórczego),</w:t>
            </w:r>
            <w:r w:rsidRPr="0053037E">
              <w:rPr>
                <w:rFonts w:cs="Times New Roman"/>
                <w:b/>
                <w:color w:val="1F4E79"/>
                <w:szCs w:val="14"/>
              </w:rPr>
              <w:br/>
              <w:t>c) usługi badawcze, doradcze, ekonomiczne i prawne, marketingowe ekspertyzy, opracowania, wyceny, analizy i raporty niezbędne do prawidłowej realizacji zadania,</w:t>
            </w:r>
            <w:r w:rsidRPr="0053037E">
              <w:rPr>
                <w:rFonts w:cs="Times New Roman"/>
                <w:b/>
                <w:color w:val="1F4E79"/>
                <w:szCs w:val="14"/>
              </w:rPr>
              <w:br/>
              <w:t xml:space="preserve">d) wydatki związane z obsługą prawną i spełnieniem wymogów formalnych przy założeniu firm odpryskowych typu </w:t>
            </w:r>
            <w:proofErr w:type="spellStart"/>
            <w:r w:rsidRPr="0053037E">
              <w:rPr>
                <w:rFonts w:cs="Times New Roman"/>
                <w:b/>
                <w:color w:val="1F4E79"/>
                <w:szCs w:val="14"/>
              </w:rPr>
              <w:t>spin</w:t>
            </w:r>
            <w:proofErr w:type="spellEnd"/>
            <w:r w:rsidRPr="0053037E">
              <w:rPr>
                <w:rFonts w:cs="Times New Roman"/>
                <w:b/>
                <w:color w:val="1F4E79"/>
                <w:szCs w:val="14"/>
              </w:rPr>
              <w:t xml:space="preserve">-off lub </w:t>
            </w:r>
            <w:proofErr w:type="spellStart"/>
            <w:r w:rsidRPr="0053037E">
              <w:rPr>
                <w:rFonts w:cs="Times New Roman"/>
                <w:b/>
                <w:color w:val="1F4E79"/>
                <w:szCs w:val="14"/>
              </w:rPr>
              <w:t>spin</w:t>
            </w:r>
            <w:proofErr w:type="spellEnd"/>
            <w:r w:rsidRPr="0053037E">
              <w:rPr>
                <w:rFonts w:cs="Times New Roman"/>
                <w:b/>
                <w:color w:val="1F4E79"/>
                <w:szCs w:val="14"/>
              </w:rPr>
              <w:t>-out zakładanych przez pracowników instytucji,</w:t>
            </w:r>
            <w:r w:rsidRPr="0053037E">
              <w:rPr>
                <w:rFonts w:cs="Times New Roman"/>
                <w:b/>
                <w:color w:val="1F4E79"/>
                <w:szCs w:val="14"/>
              </w:rPr>
              <w:br/>
              <w:t>e) wydatki na ochronę patentową wyników prac B+R realizowanych w ramach zadania nr 1 „Inkubator Rozwoju” wraz z opłatami za zgłoszenia patentowe (krajowe i zagraniczne), ochronę know-how oraz doradztwo w zakresie ochrony własności intelektualnej, </w:t>
            </w:r>
          </w:p>
          <w:p w14:paraId="114F63C7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14"/>
              </w:rPr>
              <w:t>f) wydatki na zakup/wynajem wyposażenia innego niż środki trwałe.</w:t>
            </w:r>
          </w:p>
        </w:tc>
      </w:tr>
      <w:tr w:rsidR="0053037E" w:rsidRPr="0053037E" w14:paraId="4B607C44" w14:textId="77777777" w:rsidTr="003857E8">
        <w:trPr>
          <w:jc w:val="center"/>
        </w:trPr>
        <w:tc>
          <w:tcPr>
            <w:tcW w:w="105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"/>
            </w:tblGrid>
            <w:tr w:rsidR="003857E8" w:rsidRPr="003857E8" w14:paraId="7717A1DB" w14:textId="77777777">
              <w:trPr>
                <w:trHeight w:val="201"/>
              </w:trPr>
              <w:tc>
                <w:tcPr>
                  <w:tcW w:w="411" w:type="dxa"/>
                </w:tcPr>
                <w:p w14:paraId="5D21DC91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Lp. </w:t>
                  </w:r>
                </w:p>
              </w:tc>
            </w:tr>
          </w:tbl>
          <w:p w14:paraId="60A94013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3"/>
            </w:tblGrid>
            <w:tr w:rsidR="003857E8" w:rsidRPr="003857E8" w14:paraId="5E802847" w14:textId="77777777" w:rsidTr="00612FBF">
              <w:trPr>
                <w:trHeight w:val="201"/>
              </w:trPr>
              <w:tc>
                <w:tcPr>
                  <w:tcW w:w="1843" w:type="dxa"/>
                </w:tcPr>
                <w:p w14:paraId="580BF9EF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>Działanie / Zadanie</w:t>
                  </w:r>
                  <w:r w:rsidR="00BB33D0"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/ Koszt </w:t>
                  </w: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5961F8E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7"/>
            </w:tblGrid>
            <w:tr w:rsidR="003857E8" w:rsidRPr="003857E8" w14:paraId="53D0B13D" w14:textId="77777777" w:rsidTr="00612FBF">
              <w:trPr>
                <w:trHeight w:val="201"/>
              </w:trPr>
              <w:tc>
                <w:tcPr>
                  <w:tcW w:w="1097" w:type="dxa"/>
                </w:tcPr>
                <w:p w14:paraId="1B457CC7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Czas realizacji [miesiące] </w:t>
                  </w:r>
                </w:p>
              </w:tc>
            </w:tr>
          </w:tbl>
          <w:p w14:paraId="082C4DED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57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14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</w:tblGrid>
            <w:tr w:rsidR="003857E8" w:rsidRPr="003857E8" w14:paraId="35B4919C" w14:textId="77777777" w:rsidTr="003857E8">
              <w:trPr>
                <w:trHeight w:val="205"/>
              </w:trPr>
              <w:tc>
                <w:tcPr>
                  <w:tcW w:w="1470" w:type="dxa"/>
                </w:tcPr>
                <w:p w14:paraId="26B62BA1" w14:textId="3FA8223A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>Kategoria kosztu [pr</w:t>
                  </w:r>
                  <w:r w:rsid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oszę o oznaczenie literami od </w:t>
                  </w: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>a) do f)]</w:t>
                  </w:r>
                </w:p>
              </w:tc>
            </w:tr>
          </w:tbl>
          <w:p w14:paraId="6B42EA81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tbl>
            <w:tblPr>
              <w:tblW w:w="10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286"/>
            </w:tblGrid>
            <w:tr w:rsidR="003857E8" w:rsidRPr="003857E8" w14:paraId="2C456103" w14:textId="77777777" w:rsidTr="003857E8">
              <w:trPr>
                <w:trHeight w:val="227"/>
              </w:trPr>
              <w:tc>
                <w:tcPr>
                  <w:tcW w:w="801" w:type="dxa"/>
                </w:tcPr>
                <w:p w14:paraId="012B5918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  <w:r w:rsidRPr="003857E8">
                    <w:rPr>
                      <w:rFonts w:ascii="Aptos Display" w:hAnsi="Aptos Display" w:cs="Aptos Display"/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Kwota [PLN] </w:t>
                  </w:r>
                </w:p>
              </w:tc>
              <w:tc>
                <w:tcPr>
                  <w:tcW w:w="286" w:type="dxa"/>
                </w:tcPr>
                <w:p w14:paraId="77059581" w14:textId="77777777" w:rsidR="007A7B3F" w:rsidRPr="003857E8" w:rsidRDefault="007A7B3F" w:rsidP="007A7B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 Display" w:hAnsi="Aptos Display" w:cs="Aptos Display"/>
                      <w:color w:val="FFFFFF" w:themeColor="background1"/>
                      <w:sz w:val="14"/>
                      <w:szCs w:val="14"/>
                    </w:rPr>
                  </w:pPr>
                </w:p>
              </w:tc>
            </w:tr>
          </w:tbl>
          <w:p w14:paraId="7CA78BB9" w14:textId="77777777" w:rsidR="007A7B3F" w:rsidRPr="003857E8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63A5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2A83E07" w14:textId="77777777" w:rsidR="007A7B3F" w:rsidRPr="0053037E" w:rsidRDefault="007A7B3F" w:rsidP="007A7B3F">
            <w:pPr>
              <w:pStyle w:val="Default"/>
              <w:spacing w:after="40" w:line="245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b/>
                <w:bCs/>
                <w:color w:val="FFFFFF"/>
                <w:sz w:val="16"/>
                <w:szCs w:val="16"/>
              </w:rPr>
              <w:t>Uzasadnienie planowanych wydatków</w:t>
            </w:r>
          </w:p>
        </w:tc>
      </w:tr>
      <w:tr w:rsidR="0053037E" w:rsidRPr="0053037E" w14:paraId="56468337" w14:textId="77777777" w:rsidTr="003857E8">
        <w:trPr>
          <w:jc w:val="center"/>
        </w:trPr>
        <w:tc>
          <w:tcPr>
            <w:tcW w:w="105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F8C21D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DFBB0A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B45480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01A92E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683ABE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4665E90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37E" w:rsidRPr="0053037E" w14:paraId="441BB4FC" w14:textId="77777777" w:rsidTr="003857E8">
        <w:trPr>
          <w:jc w:val="center"/>
        </w:trPr>
        <w:tc>
          <w:tcPr>
            <w:tcW w:w="105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A24CB1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8F2F3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012CA8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BF0D22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0BAB04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5088D2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37E" w:rsidRPr="0053037E" w14:paraId="5626E0CB" w14:textId="77777777" w:rsidTr="003857E8">
        <w:trPr>
          <w:jc w:val="center"/>
        </w:trPr>
        <w:tc>
          <w:tcPr>
            <w:tcW w:w="105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5FAFAA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86E5047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B0A807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0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CEE6849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1238E76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C1D2BD2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37E" w:rsidRPr="0053037E" w14:paraId="48CC0B33" w14:textId="77777777" w:rsidTr="00D65DA4">
        <w:trPr>
          <w:jc w:val="center"/>
        </w:trPr>
        <w:tc>
          <w:tcPr>
            <w:tcW w:w="6098" w:type="dxa"/>
            <w:gridSpan w:val="6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C8AACDB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color w:val="1F1F1F"/>
                <w:sz w:val="17"/>
                <w:szCs w:val="20"/>
              </w:rPr>
              <w:lastRenderedPageBreak/>
              <w:t xml:space="preserve">Koszty łącznie: </w:t>
            </w:r>
          </w:p>
        </w:tc>
        <w:tc>
          <w:tcPr>
            <w:tcW w:w="1099" w:type="dxa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F16109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C886D0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37E" w:rsidRPr="0053037E" w14:paraId="7C07A2AA" w14:textId="77777777" w:rsidTr="00EF4B66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6D67306" w14:textId="6A43E996" w:rsidR="007A7B3F" w:rsidRPr="0053037E" w:rsidRDefault="007A7B3F" w:rsidP="007A7B3F">
            <w:pPr>
              <w:pStyle w:val="Default"/>
              <w:keepNext/>
              <w:spacing w:after="40" w:line="245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037E">
              <w:rPr>
                <w:rFonts w:ascii="Aptos" w:eastAsia="Aptos" w:hAnsi="Aptos" w:cs="Times New Roman"/>
                <w:b/>
                <w:color w:val="FFFFFF"/>
                <w:sz w:val="18"/>
              </w:rPr>
              <w:t>Współ</w:t>
            </w:r>
            <w:r w:rsidR="00CD2F0F"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praca z konkretnym podmiotem </w:t>
            </w:r>
          </w:p>
        </w:tc>
      </w:tr>
      <w:tr w:rsidR="0053037E" w:rsidRPr="0053037E" w14:paraId="14C86FE3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F84CC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>Kierunek uzgodniony z partnerem lub kontrahentem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FA5E288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TAK </w:t>
            </w:r>
          </w:p>
          <w:p w14:paraId="69F0416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NIE </w:t>
            </w:r>
          </w:p>
          <w:p w14:paraId="410965D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i/>
                <w:iCs/>
                <w:color w:val="1F1F1F"/>
                <w:sz w:val="17"/>
                <w:szCs w:val="14"/>
              </w:rPr>
              <w:t xml:space="preserve">Jeżeli w punkcie powyżej wskazano odpowiedź „TAK” - proszę określić typ dokumentu potwierdzającego spełnienie kryterium. Dokument musi zostać przedstawiony do wglądu na wezwanie Organizatora Konkursu. </w:t>
            </w:r>
          </w:p>
          <w:p w14:paraId="20946151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notatka ze spotkania z partnerem gospodarczym </w:t>
            </w:r>
          </w:p>
          <w:p w14:paraId="77661818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korespondencja z partnerem gospodarczym </w:t>
            </w:r>
          </w:p>
          <w:p w14:paraId="22B74F5A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promesa </w:t>
            </w:r>
          </w:p>
          <w:p w14:paraId="6D6BE24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umowa </w:t>
            </w:r>
          </w:p>
          <w:p w14:paraId="5ED46235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 inny dokument podpisany przez partnera gospodarczego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 </w:t>
            </w:r>
          </w:p>
        </w:tc>
      </w:tr>
      <w:tr w:rsidR="0053037E" w:rsidRPr="0053037E" w14:paraId="1AC71245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87908C4" w14:textId="77777777" w:rsidR="00BB33D0" w:rsidRPr="0053037E" w:rsidRDefault="00BB33D0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>Wskazanie nazwy przedsiębiorstwa/partnera/kontrahenta/odbiorcy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5234FA" w14:textId="77777777" w:rsidR="00BB33D0" w:rsidRPr="0053037E" w:rsidRDefault="00B70095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Nazwa podmiotu/ów: </w:t>
            </w:r>
          </w:p>
        </w:tc>
      </w:tr>
      <w:tr w:rsidR="0053037E" w:rsidRPr="0053037E" w14:paraId="4CF4CEC0" w14:textId="77777777" w:rsidTr="00152AF6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214A46D" w14:textId="532E9C23" w:rsidR="007A7B3F" w:rsidRPr="0053037E" w:rsidRDefault="00CD2F0F" w:rsidP="007A7B3F">
            <w:pPr>
              <w:pStyle w:val="Default"/>
              <w:keepNext/>
              <w:spacing w:after="40" w:line="245" w:lineRule="auto"/>
              <w:rPr>
                <w:b/>
                <w:color w:val="000000" w:themeColor="text1"/>
              </w:rPr>
            </w:pPr>
            <w:r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Potencjał rynkowy </w:t>
            </w:r>
          </w:p>
        </w:tc>
      </w:tr>
      <w:tr w:rsidR="0053037E" w:rsidRPr="0053037E" w14:paraId="56F7DB67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6AC7DD4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>Zasadność planowanych działań oraz potencjał zakładanego rozwiązania w reakcji na potrzeby rynkowe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264254E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opisać: </w:t>
            </w: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br/>
              <w:t>- potrzebę i/lub problem rynkowy na których opierają się planowane działania</w:t>
            </w:r>
            <w:r w:rsidR="00731CE7"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 (jeśli dotyczy)</w:t>
            </w: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 oraz potencjał rynkowy zaplanowanego rozwiązania  </w:t>
            </w:r>
          </w:p>
        </w:tc>
      </w:tr>
      <w:tr w:rsidR="0053037E" w:rsidRPr="0053037E" w14:paraId="55ECB191" w14:textId="77777777" w:rsidTr="005913B4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DA8F5DA" w14:textId="77777777" w:rsidR="00BB33D0" w:rsidRPr="0053037E" w:rsidRDefault="00BB33D0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OPIS: maksymalnie 2000 znaków </w:t>
            </w:r>
          </w:p>
        </w:tc>
      </w:tr>
      <w:tr w:rsidR="0053037E" w:rsidRPr="0053037E" w14:paraId="5F03C16A" w14:textId="77777777" w:rsidTr="00F010E2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464EDCD" w14:textId="620011C1" w:rsidR="007A7B3F" w:rsidRPr="0053037E" w:rsidRDefault="00CD2F0F" w:rsidP="007A7B3F">
            <w:pPr>
              <w:pStyle w:val="Default"/>
              <w:keepNext/>
              <w:spacing w:after="40" w:line="245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Analiza rynku </w:t>
            </w:r>
          </w:p>
        </w:tc>
      </w:tr>
      <w:tr w:rsidR="0053037E" w:rsidRPr="0053037E" w14:paraId="68312944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E1FE7BC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Wskazanie rynków, branż oraz głównych graczy na nich występujących</w:t>
            </w:r>
          </w:p>
          <w:p w14:paraId="1909E42D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B8353C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opisać (jeśli dotyczy): </w:t>
            </w: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br/>
              <w:t>- dotychczasowe kontakty oraz doświadczenia ze wskazanym sektorem rynkowym</w:t>
            </w:r>
          </w:p>
        </w:tc>
      </w:tr>
      <w:tr w:rsidR="0053037E" w:rsidRPr="0053037E" w14:paraId="14A5B670" w14:textId="77777777" w:rsidTr="009F4006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1091635" w14:textId="77777777" w:rsidR="00BB33D0" w:rsidRPr="0053037E" w:rsidRDefault="00BB33D0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OPIS: maksymalnie 2000 znaków </w:t>
            </w:r>
          </w:p>
        </w:tc>
      </w:tr>
      <w:tr w:rsidR="0053037E" w:rsidRPr="0053037E" w14:paraId="6C12E694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454AF98" w14:textId="77777777" w:rsidR="007A7B3F" w:rsidRPr="0053037E" w:rsidRDefault="007A7B3F" w:rsidP="007A7B3F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Wskazanie podmiotów potencjalnie zainteresowanych </w:t>
            </w:r>
            <w:r w:rsidR="00936243" w:rsidRPr="0053037E">
              <w:rPr>
                <w:rFonts w:cs="Times New Roman"/>
                <w:b/>
                <w:color w:val="1F4E79"/>
                <w:szCs w:val="20"/>
              </w:rPr>
              <w:t>Innowacją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FE129F2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>Pros</w:t>
            </w:r>
            <w:r w:rsidR="00731CE7"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zę uzasadnić: </w:t>
            </w:r>
            <w:r w:rsidR="00731CE7" w:rsidRPr="0053037E">
              <w:rPr>
                <w:rFonts w:ascii="Aptos" w:eastAsia="Aptos" w:hAnsi="Aptos"/>
                <w:color w:val="3C3C3C"/>
                <w:sz w:val="16"/>
                <w:szCs w:val="14"/>
              </w:rPr>
              <w:br/>
              <w:t>- dlaczego właśnie te podmioty zostały wskazane</w:t>
            </w:r>
          </w:p>
        </w:tc>
      </w:tr>
      <w:tr w:rsidR="0053037E" w:rsidRPr="0053037E" w14:paraId="155DACAC" w14:textId="77777777" w:rsidTr="00364E04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C24A86A" w14:textId="77777777" w:rsidR="00BB33D0" w:rsidRPr="0053037E" w:rsidRDefault="00BB33D0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OPIS: maksymalnie 2000 znaków</w:t>
            </w:r>
          </w:p>
        </w:tc>
      </w:tr>
      <w:tr w:rsidR="0053037E" w:rsidRPr="0053037E" w14:paraId="2CF791C2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5B604DF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 xml:space="preserve">Opis zastosowań rynkowych </w:t>
            </w:r>
            <w:r w:rsidR="00936243" w:rsidRPr="0053037E">
              <w:rPr>
                <w:rFonts w:ascii="Aptos" w:eastAsia="Aptos" w:hAnsi="Aptos" w:cs="Times New Roman"/>
                <w:b/>
                <w:color w:val="1F4E79"/>
                <w:sz w:val="17"/>
                <w:szCs w:val="20"/>
              </w:rPr>
              <w:t>Innowacji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2E5B64D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uwzględnić (jeśli dotyczy): </w:t>
            </w:r>
          </w:p>
          <w:p w14:paraId="718F9943" w14:textId="77777777" w:rsidR="007A7B3F" w:rsidRPr="0053037E" w:rsidRDefault="007A7B3F" w:rsidP="007A7B3F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- koncepcje produktowe lub usługowe bazu</w:t>
            </w:r>
            <w:r w:rsidR="00731CE7"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jące na rozwijanym rozwiązaniu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 </w:t>
            </w:r>
          </w:p>
        </w:tc>
      </w:tr>
      <w:tr w:rsidR="0053037E" w:rsidRPr="0053037E" w14:paraId="722633FF" w14:textId="77777777" w:rsidTr="008110C7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09F810A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OPIS: maksymalnie 2000 znaków</w:t>
            </w:r>
          </w:p>
        </w:tc>
      </w:tr>
      <w:tr w:rsidR="0053037E" w:rsidRPr="0053037E" w14:paraId="289C1D33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EA5B5E6" w14:textId="77777777" w:rsidR="00B70095" w:rsidRPr="0053037E" w:rsidRDefault="00B70095" w:rsidP="00B70095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Analiza konkurencji</w:t>
            </w:r>
          </w:p>
          <w:p w14:paraId="7640008F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0625D25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o uwzględnienie: </w:t>
            </w: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br/>
              <w:t xml:space="preserve">- </w:t>
            </w:r>
            <w:r w:rsidRPr="0053037E">
              <w:rPr>
                <w:rFonts w:ascii="Aptos" w:eastAsia="Aptos" w:hAnsi="Aptos" w:cs="Times New Roman"/>
                <w:color w:val="3C3C3C"/>
                <w:sz w:val="16"/>
                <w:szCs w:val="14"/>
              </w:rPr>
              <w:t>podmiotów rozwijających lub realizujących rynkowo podobne rozwiązania</w:t>
            </w:r>
            <w:r w:rsidRPr="0053037E">
              <w:rPr>
                <w:rFonts w:ascii="Aptos" w:eastAsia="Aptos" w:hAnsi="Aptos" w:cs="Times New Roman"/>
                <w:color w:val="3C3C3C"/>
                <w:sz w:val="16"/>
                <w:szCs w:val="14"/>
              </w:rPr>
              <w:br/>
              <w:t xml:space="preserve">- produktów i usług dających podobne rezultaty co planowany efekt docelowy (Innowacja) </w:t>
            </w:r>
            <w:r w:rsidRPr="0053037E">
              <w:rPr>
                <w:rFonts w:ascii="Aptos" w:eastAsia="Aptos" w:hAnsi="Aptos" w:cs="Times New Roman"/>
                <w:color w:val="3C3C3C"/>
                <w:sz w:val="16"/>
                <w:szCs w:val="14"/>
              </w:rPr>
              <w:br/>
            </w:r>
          </w:p>
        </w:tc>
      </w:tr>
      <w:tr w:rsidR="0053037E" w:rsidRPr="0053037E" w14:paraId="3FA1BC56" w14:textId="77777777" w:rsidTr="0048252D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818EF51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OPIS: maksymalnie 2000 znaków</w:t>
            </w:r>
          </w:p>
        </w:tc>
      </w:tr>
      <w:tr w:rsidR="0053037E" w:rsidRPr="0053037E" w14:paraId="33122ED8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AC2F4C7" w14:textId="77777777" w:rsidR="00B70095" w:rsidRPr="0053037E" w:rsidRDefault="00B70095" w:rsidP="00B70095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Przewagi rynkowe</w:t>
            </w:r>
          </w:p>
          <w:p w14:paraId="64353F59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9CC16FD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o opis: </w:t>
            </w:r>
          </w:p>
          <w:p w14:paraId="559AEA0F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- przewag efektu docelowego nad </w:t>
            </w:r>
            <w:r w:rsidRPr="0053037E">
              <w:rPr>
                <w:rFonts w:ascii="Aptos" w:eastAsia="Aptos" w:hAnsi="Aptos" w:cs="Times New Roman"/>
                <w:color w:val="1F1F1F"/>
                <w:sz w:val="17"/>
                <w:szCs w:val="14"/>
              </w:rPr>
              <w:t>produktami i usługami dającymi podobne rezultaty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 </w:t>
            </w:r>
          </w:p>
        </w:tc>
      </w:tr>
      <w:tr w:rsidR="0053037E" w:rsidRPr="0053037E" w14:paraId="09319171" w14:textId="77777777" w:rsidTr="00013D87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B9BF5CD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OPIS: maksymalnie 2000 znaków</w:t>
            </w:r>
          </w:p>
        </w:tc>
      </w:tr>
      <w:tr w:rsidR="0053037E" w:rsidRPr="0053037E" w14:paraId="26D38D68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DA558F8" w14:textId="77777777" w:rsidR="00B70095" w:rsidRPr="0053037E" w:rsidRDefault="00B70095" w:rsidP="00B70095">
            <w:pPr>
              <w:autoSpaceDE w:val="0"/>
              <w:autoSpaceDN w:val="0"/>
              <w:adjustRightInd w:val="0"/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>Potencjał rozwojowy rozwiązania (w kontekście rynkowym)</w:t>
            </w:r>
          </w:p>
          <w:p w14:paraId="5B52EF6B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7B7C719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Proszę o opis (jeśli dotyczy): </w:t>
            </w:r>
          </w:p>
          <w:p w14:paraId="005DBACA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>- dalszych możliwych scenariuszy rozwoju efektu docelowego po jego osiągnięciu</w:t>
            </w:r>
            <w:r w:rsidRPr="0053037E">
              <w:rPr>
                <w:rFonts w:ascii="Aptos" w:eastAsia="Aptos" w:hAnsi="Aptos"/>
                <w:color w:val="1F1F1F"/>
                <w:sz w:val="17"/>
                <w:szCs w:val="16"/>
              </w:rPr>
              <w:t xml:space="preserve"> </w:t>
            </w:r>
          </w:p>
        </w:tc>
      </w:tr>
      <w:tr w:rsidR="0053037E" w:rsidRPr="0053037E" w14:paraId="0AEF1E48" w14:textId="77777777" w:rsidTr="006C5C74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E4A733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lastRenderedPageBreak/>
              <w:t>OPIS: maksymalnie 2000 znaków</w:t>
            </w:r>
          </w:p>
        </w:tc>
      </w:tr>
      <w:tr w:rsidR="0053037E" w:rsidRPr="0053037E" w14:paraId="6F9335DC" w14:textId="77777777" w:rsidTr="004E0E93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2695FF7" w14:textId="7CE6D46B" w:rsidR="00B70095" w:rsidRPr="0053037E" w:rsidRDefault="00CD2F0F" w:rsidP="00B70095">
            <w:pPr>
              <w:pStyle w:val="Default"/>
              <w:keepNext/>
              <w:tabs>
                <w:tab w:val="left" w:pos="2455"/>
              </w:tabs>
              <w:spacing w:after="40" w:line="245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Plan komercjalizacji </w:t>
            </w:r>
          </w:p>
        </w:tc>
      </w:tr>
      <w:tr w:rsidR="0053037E" w:rsidRPr="0053037E" w14:paraId="3FEB9AF3" w14:textId="77777777" w:rsidTr="00D65DA4">
        <w:trPr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D861C6C" w14:textId="77777777" w:rsidR="00B70095" w:rsidRPr="0053037E" w:rsidRDefault="00B70095" w:rsidP="00B70095">
            <w:pPr>
              <w:rPr>
                <w:rFonts w:ascii="Aptos Display" w:hAnsi="Aptos Display"/>
                <w:color w:val="000000" w:themeColor="text1"/>
                <w:sz w:val="20"/>
                <w:szCs w:val="20"/>
              </w:rPr>
            </w:pPr>
            <w:r w:rsidRPr="0053037E">
              <w:rPr>
                <w:b/>
                <w:color w:val="1F4E79"/>
                <w:szCs w:val="20"/>
              </w:rPr>
              <w:t>Planowana ścieżka komercjalizacji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FD63D5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>Proszę o wybór ścieżki oraz jego uzasadnienie:</w:t>
            </w:r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br/>
              <w:t xml:space="preserve">- licencja, sprzedaż, spółka </w:t>
            </w:r>
            <w:proofErr w:type="spellStart"/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>spin</w:t>
            </w:r>
            <w:proofErr w:type="spellEnd"/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 off / </w:t>
            </w:r>
            <w:proofErr w:type="spellStart"/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>spin</w:t>
            </w:r>
            <w:proofErr w:type="spellEnd"/>
            <w:r w:rsidRPr="0053037E">
              <w:rPr>
                <w:rFonts w:ascii="Aptos" w:eastAsia="Aptos" w:hAnsi="Aptos"/>
                <w:color w:val="3C3C3C"/>
                <w:sz w:val="16"/>
                <w:szCs w:val="14"/>
              </w:rPr>
              <w:t xml:space="preserve"> out lub podanie innej planowanej formy działalności komercyjnej na bazie efektu docelowego</w:t>
            </w:r>
          </w:p>
        </w:tc>
      </w:tr>
      <w:tr w:rsidR="0053037E" w:rsidRPr="0053037E" w14:paraId="53890563" w14:textId="77777777" w:rsidTr="0058016E">
        <w:trPr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CA43B70" w14:textId="6F719D83" w:rsidR="00B70095" w:rsidRPr="0053037E" w:rsidRDefault="00B70095" w:rsidP="00B70095">
            <w:pPr>
              <w:pStyle w:val="Default"/>
              <w:keepNext/>
              <w:spacing w:after="40" w:line="245" w:lineRule="auto"/>
              <w:rPr>
                <w:b/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 w:cs="Times New Roman"/>
                <w:b/>
                <w:color w:val="FFFFFF"/>
                <w:sz w:val="18"/>
              </w:rPr>
              <w:t>Dzi</w:t>
            </w:r>
            <w:r w:rsidR="00CD2F0F">
              <w:rPr>
                <w:rFonts w:ascii="Aptos" w:eastAsia="Aptos" w:hAnsi="Aptos" w:cs="Times New Roman"/>
                <w:b/>
                <w:color w:val="FFFFFF"/>
                <w:sz w:val="18"/>
              </w:rPr>
              <w:t xml:space="preserve">ałalność gospodarcza </w:t>
            </w:r>
          </w:p>
        </w:tc>
      </w:tr>
      <w:tr w:rsidR="0053037E" w:rsidRPr="0053037E" w14:paraId="3C2BFC24" w14:textId="77777777" w:rsidTr="00D65DA4">
        <w:trPr>
          <w:trHeight w:val="719"/>
          <w:jc w:val="center"/>
        </w:trPr>
        <w:tc>
          <w:tcPr>
            <w:tcW w:w="4501" w:type="dxa"/>
            <w:gridSpan w:val="4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EAF2F8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AA08EAA" w14:textId="77777777" w:rsidR="00B70095" w:rsidRPr="0053037E" w:rsidRDefault="00B70095" w:rsidP="00B70095">
            <w:pPr>
              <w:rPr>
                <w:rFonts w:ascii="Aptos Display" w:hAnsi="Aptos Display" w:cs="Times New Roman"/>
                <w:color w:val="000000" w:themeColor="text1"/>
                <w:sz w:val="20"/>
                <w:szCs w:val="20"/>
              </w:rPr>
            </w:pP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Planowane założenie spółki na podstawie </w:t>
            </w:r>
            <w:r w:rsidR="00936243" w:rsidRPr="0053037E">
              <w:rPr>
                <w:rFonts w:cs="Times New Roman"/>
                <w:b/>
                <w:color w:val="1F4E79"/>
                <w:szCs w:val="20"/>
              </w:rPr>
              <w:t>wyników</w:t>
            </w:r>
            <w:r w:rsidRPr="0053037E">
              <w:rPr>
                <w:rFonts w:cs="Times New Roman"/>
                <w:b/>
                <w:color w:val="1F4E79"/>
                <w:szCs w:val="20"/>
              </w:rPr>
              <w:t xml:space="preserve"> prac przedwdrożeniowych</w:t>
            </w:r>
          </w:p>
        </w:tc>
        <w:tc>
          <w:tcPr>
            <w:tcW w:w="4561" w:type="dxa"/>
            <w:gridSpan w:val="5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C8DF896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TAK </w:t>
            </w:r>
          </w:p>
          <w:p w14:paraId="3D864A64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4"/>
                <w:szCs w:val="14"/>
              </w:rPr>
            </w:pPr>
            <w:r w:rsidRPr="0053037E">
              <w:rPr>
                <w:rFonts w:ascii="Aptos" w:eastAsia="Aptos" w:hAnsi="Aptos"/>
                <w:color w:val="1F1F1F"/>
                <w:sz w:val="17"/>
                <w:szCs w:val="14"/>
              </w:rPr>
              <w:t xml:space="preserve"> NIE </w:t>
            </w:r>
          </w:p>
          <w:p w14:paraId="63E0A522" w14:textId="77777777" w:rsidR="00B70095" w:rsidRPr="0053037E" w:rsidRDefault="00B70095" w:rsidP="00B70095">
            <w:pPr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i/>
                <w:iCs/>
                <w:szCs w:val="14"/>
              </w:rPr>
              <w:t>Jeżeli w punkcie powyżej wskazano odpowiedź „TAK” – proszę o uzasadnienie.</w:t>
            </w:r>
            <w:r w:rsidRPr="0053037E">
              <w:rPr>
                <w:i/>
                <w:iCs/>
                <w:szCs w:val="12"/>
              </w:rPr>
              <w:t xml:space="preserve"> </w:t>
            </w:r>
          </w:p>
        </w:tc>
      </w:tr>
      <w:tr w:rsidR="0053037E" w:rsidRPr="0053037E" w14:paraId="632BD8EF" w14:textId="77777777" w:rsidTr="00926E9A">
        <w:trPr>
          <w:trHeight w:val="719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FF2CC" w:themeFill="accent4" w:themeFillTint="33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E74D567" w14:textId="77777777" w:rsidR="00B70095" w:rsidRPr="0053037E" w:rsidRDefault="00B70095" w:rsidP="00B70095">
            <w:pPr>
              <w:pStyle w:val="Default"/>
              <w:spacing w:after="40" w:line="245" w:lineRule="auto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 w:cs="Times New Roman"/>
                <w:b/>
                <w:color w:val="1F4E79"/>
                <w:sz w:val="17"/>
              </w:rPr>
              <w:t>Uwaga: Proszę załączyć Prezentację Innowacji zgodną z szablonem wskazanym z Załączniku 5 – „Wzór prezentacji przed Radą Inwestycyjną” do Regulaminu uczestnictwa w konkursie</w:t>
            </w:r>
          </w:p>
        </w:tc>
      </w:tr>
      <w:tr w:rsidR="0053037E" w:rsidRPr="0053037E" w14:paraId="75B10CB8" w14:textId="77777777" w:rsidTr="00E80658">
        <w:trPr>
          <w:trHeight w:val="719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2E473B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2"/>
                <w:szCs w:val="12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16"/>
              </w:rPr>
              <w:lastRenderedPageBreak/>
              <w:t xml:space="preserve">OŚWIADCZENIA CZŁONKA ZESPOŁU REALIZUJĄCEGO GRANT 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(PODPISUJE KAŻDY CZŁONEK ZESPOŁU, W TYM KIEROWNIK GRANTU) </w:t>
            </w:r>
            <w:r w:rsidRPr="0053037E">
              <w:rPr>
                <w:rFonts w:ascii="Aptos" w:eastAsia="Aptos" w:hAnsi="Aptos"/>
                <w:bCs/>
                <w:color w:val="1F1F1F"/>
                <w:sz w:val="16"/>
                <w:szCs w:val="16"/>
              </w:rPr>
              <w:t xml:space="preserve">Imię i nazwisko: ………………………….. zatrudniony na stanowisku: ……………………………. </w:t>
            </w:r>
          </w:p>
          <w:p w14:paraId="1E6F6652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1. Potwierdzam poprawność i prawdziwość danych zawartych we Wniosku. </w:t>
            </w:r>
          </w:p>
          <w:p w14:paraId="32B520F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2. Oświadczam, że za</w:t>
            </w:r>
            <w:r w:rsidR="00285F9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poznałam/em się z Regulaminem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, akceptuję ich treść oraz zobowiązuję się do przestrzegania i stosowania ich postanowień. </w:t>
            </w:r>
          </w:p>
          <w:p w14:paraId="69BF9BDE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3. Oświadczam, że: </w:t>
            </w:r>
          </w:p>
          <w:p w14:paraId="76CB8D8E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</w:p>
          <w:p w14:paraId="7A026EBA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- zapoznałam/em się z treścią Klauzul informacyjnych </w:t>
            </w:r>
            <w:proofErr w:type="spellStart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Grantodawcy</w:t>
            </w:r>
            <w:proofErr w:type="spellEnd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zamieszczonych na Stronie Internetowej Projektu, </w:t>
            </w:r>
          </w:p>
          <w:p w14:paraId="4A5ED65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- znane mi są warunki udziału w Projekcie.</w:t>
            </w:r>
          </w:p>
          <w:p w14:paraId="3352DDA5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4. Wyrażam zgodę na przetwarzanie moich danych osobowych w celu udziału w Konkursie, a w przypadku otrzymania finansowania – w celu realizacji Grantu. </w:t>
            </w:r>
          </w:p>
          <w:p w14:paraId="0D0DC256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5. Wyrażam zgodę / Nie wyrażam zgody na wykorzystanie mojego wizerunku w materiałach i działaniach promocyjnych związanych z komercjalizacją rozwijanej Innowacji. </w:t>
            </w:r>
          </w:p>
          <w:p w14:paraId="63E503FA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</w:p>
          <w:p w14:paraId="63D68A8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……………………… ……………………………………………………………………………………………………………………. </w:t>
            </w:r>
          </w:p>
          <w:p w14:paraId="388C33EE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2"/>
              </w:rPr>
              <w:t>miejscowość, data, podpis każdego członka Zespołu realizującego Grant</w:t>
            </w:r>
          </w:p>
        </w:tc>
      </w:tr>
      <w:tr w:rsidR="0053037E" w:rsidRPr="0053037E" w14:paraId="0530BCFD" w14:textId="77777777" w:rsidTr="00864097">
        <w:trPr>
          <w:trHeight w:val="719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41F83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16"/>
              </w:rPr>
              <w:lastRenderedPageBreak/>
              <w:t>OŚWIADCZENIA ZGŁASZAJĄCEGO</w:t>
            </w:r>
          </w:p>
          <w:p w14:paraId="11DB2155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Oświadczam, zobowiązuję się do prowadzenia Grantu zgodnie z: </w:t>
            </w:r>
          </w:p>
          <w:p w14:paraId="1E9A6FD4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1. obowiązującymi przepisami prawa krajowego i Unii Europejskiej, w szczególności z politykami unijnymi, w tym dotyczącymi zamówień publicznych, prawa pracy oraz zasadami horyzontalnymi, o których mowa w art. 9 Rozporządzenia Parlamentu Europejskiego i Rady (UE) 2021/1060 (rozporządzenie ogólne), Kartą praw podstawowych Unii Europejskiej (KPP) i Konwencja ONZ o prawach osób niepełnosprawnych (KPON), </w:t>
            </w:r>
          </w:p>
          <w:p w14:paraId="25C0E977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2. wytycznymi ministra właściwego do spraw rozwoju regionalnego, wydanymi na podstawie art. 5 ust. 1 ustawy wdrożeniowej, w tym w szczególności: </w:t>
            </w:r>
          </w:p>
          <w:p w14:paraId="74C93EB6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a) Wytycznymi dotyczącymi kwalifikowalności na lata 2021-2027, </w:t>
            </w:r>
          </w:p>
          <w:p w14:paraId="6777CD11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b) Wytycznymi dotyczącymi stosowania uproszczonych metod rozliczania kosztów w ramach funduszy objętych rozporządzeniem (UE) 2021/1060, </w:t>
            </w:r>
          </w:p>
          <w:p w14:paraId="7A02F63D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c) Wytycznymi dotyczącymi realizacji zasad równościowych w ramach funduszy unijnych na lata 2021-2027, </w:t>
            </w:r>
          </w:p>
          <w:p w14:paraId="5EAD8608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d) Wytycznymi dotyczącymi informacji i promocji Funduszy Europejskich na lata 2021-2027 oraz Podręcznikiem wnioskodawcy i beneficjenta w zakresie informacji i promocji, </w:t>
            </w:r>
          </w:p>
          <w:p w14:paraId="41FBD51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3. </w:t>
            </w:r>
            <w:r w:rsidRPr="0053037E">
              <w:rPr>
                <w:rFonts w:ascii="Aptos" w:eastAsia="Aptos" w:hAnsi="Aptos"/>
                <w:iCs/>
                <w:color w:val="1F1F1F"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, </w:t>
            </w:r>
          </w:p>
          <w:p w14:paraId="752BD588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4. regulacjami wynikającymi z </w:t>
            </w:r>
            <w:r w:rsidRPr="0053037E">
              <w:rPr>
                <w:rFonts w:ascii="Aptos" w:eastAsia="Aptos" w:hAnsi="Aptos"/>
                <w:iCs/>
                <w:color w:val="1F1F1F"/>
                <w:sz w:val="16"/>
                <w:szCs w:val="16"/>
              </w:rPr>
              <w:t xml:space="preserve">Umowy o partnerstwie 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pomiędzy Konsorcjum i Ministrem Nauki i Szkolnictwa Wyższego oraz </w:t>
            </w:r>
            <w:r w:rsidRPr="0053037E">
              <w:rPr>
                <w:rFonts w:ascii="Aptos" w:eastAsia="Aptos" w:hAnsi="Aptos"/>
                <w:iCs/>
                <w:color w:val="1F1F1F"/>
                <w:sz w:val="16"/>
                <w:szCs w:val="16"/>
              </w:rPr>
              <w:t xml:space="preserve">Porozumienia o dofinansowaniu projektu realizowanego w ramach programu „Fundusze Europejskie dla Nowoczesnej Gospodarki 2021-2027” (FENG) 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pomiędzy Ministrem Nauki i Szkolnictwa Wyższego i Ministrem Funduszy i Polityki Regionalnej, </w:t>
            </w:r>
          </w:p>
          <w:p w14:paraId="2DABC95B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5. Regulaminem uczestnictwa w konkursie i zapisami Umowy wewnętrznej (jeżeli dotyczy), </w:t>
            </w:r>
          </w:p>
          <w:p w14:paraId="325860C8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6. przepisami wewnętrznymi i regulacjami obowiązującymi w organizacji </w:t>
            </w:r>
            <w:proofErr w:type="spellStart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Grantodawcy</w:t>
            </w:r>
            <w:proofErr w:type="spellEnd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.</w:t>
            </w:r>
          </w:p>
          <w:p w14:paraId="03859F64" w14:textId="77777777" w:rsidR="000A17DF" w:rsidRPr="0053037E" w:rsidRDefault="000A17DF" w:rsidP="00B70095">
            <w:pPr>
              <w:pStyle w:val="Default"/>
              <w:keepNext/>
              <w:spacing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bCs/>
                <w:color w:val="1F1F1F"/>
                <w:sz w:val="16"/>
                <w:szCs w:val="16"/>
              </w:rPr>
              <w:t xml:space="preserve">OŚWIADCZENIE ZGŁASZAJĄCEGO </w:t>
            </w:r>
            <w:r w:rsidR="00936243" w:rsidRPr="0053037E">
              <w:rPr>
                <w:rFonts w:ascii="Aptos" w:eastAsia="Aptos" w:hAnsi="Aptos"/>
                <w:bCs/>
                <w:color w:val="1F1F1F"/>
                <w:sz w:val="16"/>
                <w:szCs w:val="16"/>
              </w:rPr>
              <w:t>WZGLĘDEM</w:t>
            </w:r>
            <w:r w:rsidRPr="0053037E">
              <w:rPr>
                <w:rFonts w:ascii="Aptos" w:eastAsia="Aptos" w:hAnsi="Aptos"/>
                <w:bCs/>
                <w:color w:val="1F1F1F"/>
                <w:sz w:val="16"/>
                <w:szCs w:val="16"/>
              </w:rPr>
              <w:t xml:space="preserve"> ROZWIĄZAŃ BAZOWYCH</w:t>
            </w:r>
          </w:p>
          <w:p w14:paraId="384084CA" w14:textId="77777777" w:rsidR="00B70095" w:rsidRPr="0053037E" w:rsidRDefault="000A17DF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Oświadczam, że</w:t>
            </w:r>
            <w:r w:rsidR="003E7AF9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:</w:t>
            </w:r>
          </w:p>
          <w:p w14:paraId="1E32FB79" w14:textId="77777777" w:rsidR="003E7AF9" w:rsidRPr="0053037E" w:rsidRDefault="00F84FE0" w:rsidP="003E7AF9">
            <w:pPr>
              <w:pStyle w:val="Default"/>
              <w:keepNext/>
              <w:numPr>
                <w:ilvl w:val="0"/>
                <w:numId w:val="2"/>
              </w:numPr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p</w:t>
            </w:r>
            <w:r w:rsidR="003E7AF9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rawa intelektualne do </w:t>
            </w:r>
            <w:r w:rsidR="00936243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rozwiązań bazowych</w:t>
            </w:r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przysługują </w:t>
            </w:r>
            <w:proofErr w:type="spellStart"/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Grantodawcy</w:t>
            </w:r>
            <w:proofErr w:type="spellEnd"/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,</w:t>
            </w:r>
          </w:p>
          <w:p w14:paraId="24E60C61" w14:textId="77777777" w:rsidR="00F41EF5" w:rsidRPr="0053037E" w:rsidRDefault="00F84FE0" w:rsidP="003E7AF9">
            <w:pPr>
              <w:pStyle w:val="Default"/>
              <w:keepNext/>
              <w:numPr>
                <w:ilvl w:val="0"/>
                <w:numId w:val="2"/>
              </w:numPr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z</w:t>
            </w:r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łożenie Wniosku ani użycie 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rozwiązań bazowych</w:t>
            </w:r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do realizacji Grantu, nie narusza praw osób trzecich,</w:t>
            </w:r>
          </w:p>
          <w:p w14:paraId="28759A4A" w14:textId="77777777" w:rsidR="00F41EF5" w:rsidRPr="0053037E" w:rsidRDefault="00F84FE0" w:rsidP="0006423D">
            <w:pPr>
              <w:pStyle w:val="Default"/>
              <w:keepNext/>
              <w:numPr>
                <w:ilvl w:val="0"/>
                <w:numId w:val="2"/>
              </w:numPr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w</w:t>
            </w:r>
            <w:r w:rsidR="00F41EF5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treści Wniosku wskazano wszystkich twórców/współtwórców.</w:t>
            </w:r>
          </w:p>
          <w:p w14:paraId="42ACD37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Zobowiązuję się do: </w:t>
            </w:r>
          </w:p>
          <w:p w14:paraId="7B383F42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1. sumiennego i terminowego wypełniania obowiązków wynikających z Regulaminu uczestnictwa w konkursie, Umowy wewnętrznej (jeżeli dotyczy), </w:t>
            </w:r>
          </w:p>
          <w:p w14:paraId="37DFC36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2. dołożenia należytej staranności przy realizacji działań, tak aby istotnie zwiększały szanse powstania produktu o wysokim potencjale komercjalizacyjnym, </w:t>
            </w:r>
          </w:p>
          <w:p w14:paraId="1E5947ED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3. współpracy z personelem jednostki merytorycznej </w:t>
            </w:r>
            <w:proofErr w:type="spellStart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Grantodawcy</w:t>
            </w:r>
            <w:proofErr w:type="spellEnd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; Centrum Przedsiębiorczości Akademickiej i Transferu Technologii w celu prawidłowej realizacji Grantu, w tym: </w:t>
            </w:r>
          </w:p>
          <w:p w14:paraId="62291754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a) wydatkowania środków z zachowaniem zasady uczciwej konkurencji i równego traktowania wykonawców, racjonalności, efektywności, jawności i przejrzystości oraz najkorzystniejszej relacji nakładów do rezultatów, </w:t>
            </w:r>
          </w:p>
          <w:p w14:paraId="5D70CF4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b) przekazywania wszelkiej dokumentacji dotyczącej realizacji Grantu, w szczególności oryginałów dowodów księgowych dokumentujących poniesione koszty w terminach umożliwiających ich terminową zapłatę, </w:t>
            </w:r>
          </w:p>
          <w:p w14:paraId="4BCBAD01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c) weryfikacji podmiotów, którym zlecane są usługi, zgodnie z zasadami wskazanymi w Regulaminie uczestnictwa w konkursie, </w:t>
            </w:r>
          </w:p>
          <w:p w14:paraId="5FB8E8A3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d) zakupu środków trwałych zgodnie z kryteriami zielonych zamówień publicznych, </w:t>
            </w:r>
          </w:p>
          <w:p w14:paraId="53C196EC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e) wypełniania obowiązków informacyjno-promocyjnych dla projektu finansowanego ze środków Funduszy Europejskich, </w:t>
            </w:r>
          </w:p>
          <w:p w14:paraId="44C7B02E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4. postępowania z odpadami zgodnie z hierarchią postępowania z odpadami, ze szczególnym uwzględnieniem zapobiegania powstawaniu odpadów – zgodnie z ustawą z dnia 14 grudnia 2012 r. o odpadach, </w:t>
            </w:r>
          </w:p>
          <w:p w14:paraId="3BBEA363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5. dochowania należytej staranności i zabezpieczenia sprzętu oraz systemów informatycznych przed cyberatakami, </w:t>
            </w:r>
          </w:p>
          <w:p w14:paraId="1B8EDC2B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6. udzielania, na wezwanie, informacji oraz wyjaśnień związanych z realizacją Grantu, </w:t>
            </w:r>
          </w:p>
          <w:p w14:paraId="52A110D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7. niezwłocznego informowania o zagrożeniach dla prawidłowej realizacji Grantu, </w:t>
            </w:r>
          </w:p>
          <w:p w14:paraId="08111E25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8. składania w wymaganych terminach sprawozdań z realizacji pracy (jeśli wymagane) / złożenia sprawozdania końcowego z realizacji prac (jeśli wymagane), </w:t>
            </w:r>
          </w:p>
          <w:p w14:paraId="13BE30D5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9. udziału / prezentowania wyników realizacji Grantu na konferencjach i spotkaniach wskazanych przez </w:t>
            </w:r>
            <w:proofErr w:type="spellStart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Grantodawcę</w:t>
            </w:r>
            <w:proofErr w:type="spellEnd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.  </w:t>
            </w:r>
          </w:p>
          <w:p w14:paraId="0264287C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</w:p>
          <w:p w14:paraId="5771CD0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Zobowiązuję się do niezwłocznego przekazania Organizatorowi Konkursu „OŚWIADCZENIA CZŁONKA ZESPOŁU REALIZUJĄCEGO GRANT” podpisanego przez każdą z osób dołączającą do Zespołu Realizującego </w:t>
            </w:r>
            <w:r w:rsidR="00F84FE0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rant. </w:t>
            </w:r>
          </w:p>
          <w:p w14:paraId="43D25C6F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……………………… …………………………………………… </w:t>
            </w:r>
          </w:p>
          <w:p w14:paraId="7830DA39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2"/>
              </w:rPr>
              <w:t xml:space="preserve">miejscowość, data podpis Zgłaszającego </w:t>
            </w:r>
          </w:p>
        </w:tc>
      </w:tr>
      <w:tr w:rsidR="00B70095" w:rsidRPr="0053037E" w14:paraId="78B3B6EB" w14:textId="77777777" w:rsidTr="007D7FCD">
        <w:trPr>
          <w:trHeight w:val="719"/>
          <w:jc w:val="center"/>
        </w:trPr>
        <w:tc>
          <w:tcPr>
            <w:tcW w:w="9062" w:type="dxa"/>
            <w:gridSpan w:val="9"/>
            <w:tcBorders>
              <w:top w:val="single" w:sz="6" w:space="0" w:color="B7C6D6"/>
              <w:left w:val="single" w:sz="6" w:space="0" w:color="B7C6D6"/>
              <w:bottom w:val="single" w:sz="6" w:space="0" w:color="B7C6D6"/>
              <w:right w:val="single" w:sz="6" w:space="0" w:color="B7C6D6"/>
            </w:tcBorders>
            <w:shd w:val="clear" w:color="auto" w:fill="F3F7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EE830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2"/>
              </w:rPr>
              <w:lastRenderedPageBreak/>
              <w:t xml:space="preserve"> </w:t>
            </w:r>
          </w:p>
          <w:p w14:paraId="51AE4EB5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b/>
                <w:bCs/>
                <w:color w:val="1F4E79"/>
                <w:sz w:val="17"/>
                <w:szCs w:val="16"/>
              </w:rPr>
              <w:t xml:space="preserve">DEKLARACJA KIEROWNIKA JEDNOSTKI BĘDACEJ MIEJSCEM REALIZACJI GRANTU Nazwa jednostki: ………………………………………. </w:t>
            </w:r>
          </w:p>
          <w:p w14:paraId="270E445B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• Oświadczam, iż zapoznałem/</w:t>
            </w:r>
            <w:proofErr w:type="spellStart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am</w:t>
            </w:r>
            <w:proofErr w:type="spellEnd"/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się z treścią Wniosku</w:t>
            </w:r>
            <w:r w:rsidR="00F84FE0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zgłoszeniowego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 o </w:t>
            </w:r>
            <w:r w:rsidR="00F84FE0"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G</w:t>
            </w: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rant i popieram starania Zgłaszającego o pozyskanie dla niego dofinansowania. </w:t>
            </w:r>
          </w:p>
          <w:p w14:paraId="69611F4A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• Akceptuję wykonywanie prac opisanych we Wniosku, związanych z wykorzystaniem infrastruktury laboratoryjnej oraz zaplecza administracyjnego i technicznego jednostki i zobowiązuję się udostępnić je w tym celu, zgodnie z obowiązującymi regulacjami wewnętrznymi.</w:t>
            </w:r>
          </w:p>
          <w:p w14:paraId="4DFA379E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>• Akceptuję i zobowiązuję się do przyjęcia środków trwałych zakupionych w ramach Grantu (jeśli dotyczy), zgodnie z obowiązującymi regulacjami wewnętrznymi.</w:t>
            </w:r>
          </w:p>
          <w:p w14:paraId="13348B28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</w:p>
          <w:p w14:paraId="61CB4071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6"/>
              </w:rPr>
              <w:t xml:space="preserve">……………………… …………………………………………… </w:t>
            </w:r>
          </w:p>
          <w:p w14:paraId="4D7410C2" w14:textId="77777777" w:rsidR="00B70095" w:rsidRPr="0053037E" w:rsidRDefault="00B70095" w:rsidP="00B70095">
            <w:pPr>
              <w:pStyle w:val="Default"/>
              <w:keepNext/>
              <w:spacing w:after="40"/>
              <w:rPr>
                <w:color w:val="000000" w:themeColor="text1"/>
                <w:sz w:val="16"/>
                <w:szCs w:val="16"/>
              </w:rPr>
            </w:pPr>
            <w:r w:rsidRPr="0053037E">
              <w:rPr>
                <w:rFonts w:ascii="Aptos" w:eastAsia="Aptos" w:hAnsi="Aptos"/>
                <w:color w:val="1F1F1F"/>
                <w:sz w:val="16"/>
                <w:szCs w:val="12"/>
              </w:rPr>
              <w:t xml:space="preserve">miejscowość, data podpis Kierownika Jednostki organizacyjnej </w:t>
            </w:r>
          </w:p>
        </w:tc>
      </w:tr>
    </w:tbl>
    <w:p w14:paraId="217D4A69" w14:textId="77777777" w:rsidR="00770FCF" w:rsidRPr="0053037E" w:rsidRDefault="00770FCF">
      <w:pPr>
        <w:rPr>
          <w:color w:val="000000" w:themeColor="text1"/>
        </w:rPr>
      </w:pPr>
    </w:p>
    <w:p w14:paraId="5E9C6D7E" w14:textId="77777777" w:rsidR="003670C6" w:rsidRPr="0053037E" w:rsidRDefault="003670C6">
      <w:pPr>
        <w:rPr>
          <w:color w:val="000000" w:themeColor="text1"/>
        </w:rPr>
      </w:pPr>
    </w:p>
    <w:sectPr w:rsidR="003670C6" w:rsidRPr="0053037E">
      <w:headerReference w:type="default" r:id="rId8"/>
      <w:footerReference w:type="default" r:id="rId9"/>
      <w:pgSz w:w="11906" w:h="16838"/>
      <w:pgMar w:top="794" w:right="879" w:bottom="765" w:left="879" w:header="25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280C7" w14:textId="77777777" w:rsidR="00EF349D" w:rsidRDefault="00EF349D" w:rsidP="00B80F75">
      <w:pPr>
        <w:spacing w:after="0" w:line="240" w:lineRule="auto"/>
      </w:pPr>
      <w:r>
        <w:separator/>
      </w:r>
    </w:p>
  </w:endnote>
  <w:endnote w:type="continuationSeparator" w:id="0">
    <w:p w14:paraId="24562F8A" w14:textId="77777777" w:rsidR="00EF349D" w:rsidRDefault="00EF349D" w:rsidP="00B8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1D65" w14:textId="77777777" w:rsidR="006D2001" w:rsidRDefault="009F1DA9">
    <w:pPr>
      <w:jc w:val="center"/>
    </w:pPr>
    <w:r>
      <w:rPr>
        <w:color w:val="5A5A5A"/>
        <w:sz w:val="13"/>
      </w:rPr>
      <w:t>Science4Business - UMK | formularz wniosku o grant przedwdrożeniowy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0843" w14:textId="77777777" w:rsidR="00EF349D" w:rsidRDefault="00EF349D" w:rsidP="00B80F75">
      <w:pPr>
        <w:spacing w:after="0" w:line="240" w:lineRule="auto"/>
      </w:pPr>
      <w:r>
        <w:separator/>
      </w:r>
    </w:p>
  </w:footnote>
  <w:footnote w:type="continuationSeparator" w:id="0">
    <w:p w14:paraId="62D98183" w14:textId="77777777" w:rsidR="00EF349D" w:rsidRDefault="00EF349D" w:rsidP="00B8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9EF2" w14:textId="77777777" w:rsidR="00976ED1" w:rsidRDefault="00976ED1">
    <w:pPr>
      <w:pStyle w:val="Nagwek"/>
    </w:pPr>
  </w:p>
  <w:p w14:paraId="35D112C4" w14:textId="457D837D" w:rsidR="00976ED1" w:rsidRPr="00976ED1" w:rsidRDefault="00976ED1" w:rsidP="00976ED1">
    <w:pPr>
      <w:spacing w:after="20" w:line="240" w:lineRule="auto"/>
      <w:rPr>
        <w:b/>
        <w:color w:val="53606C"/>
        <w:sz w:val="18"/>
      </w:rPr>
    </w:pPr>
    <w:r>
      <w:br/>
    </w:r>
    <w:r>
      <w:rPr>
        <w:b/>
        <w:color w:val="53606C"/>
        <w:sz w:val="18"/>
      </w:rPr>
      <w:t>Science4</w:t>
    </w:r>
    <w:r>
      <w:rPr>
        <w:b/>
        <w:color w:val="53606C"/>
        <w:sz w:val="18"/>
      </w:rPr>
      <w:t>Business | UMK | załącznik nr 1</w:t>
    </w:r>
  </w:p>
  <w:p w14:paraId="22400857" w14:textId="59A9C240" w:rsidR="00B80F75" w:rsidRDefault="00B80F75">
    <w:pPr>
      <w:pStyle w:val="Nagwek"/>
    </w:pPr>
    <w:r w:rsidRPr="00B80F75">
      <w:rPr>
        <w:noProof/>
        <w:lang w:eastAsia="pl-PL"/>
      </w:rPr>
      <w:drawing>
        <wp:inline distT="0" distB="0" distL="0" distR="0" wp14:anchorId="5242E9C3" wp14:editId="6C0EBA13">
          <wp:extent cx="5760720" cy="573517"/>
          <wp:effectExtent l="0" t="0" r="0" b="0"/>
          <wp:docPr id="1" name="Obraz 1" descr="C:\CPATT\Projekty CPATT\Inkubator Rozwoju SCIENCE4BUSINESS\Dokumenty projektowe UMK\Promocja i informacja S4B\Logotypy projektu\FENG_RP_UE_CMYK_MNi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PATT\Projekty CPATT\Inkubator Rozwoju SCIENCE4BUSINESS\Dokumenty projektowe UMK\Promocja i informacja S4B\Logotypy projektu\FENG_RP_UE_CMYK_MNi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CA66F" w14:textId="77777777" w:rsidR="00B80F75" w:rsidRDefault="00B80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793A"/>
    <w:multiLevelType w:val="hybridMultilevel"/>
    <w:tmpl w:val="A9BC2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8616C"/>
    <w:multiLevelType w:val="multilevel"/>
    <w:tmpl w:val="527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EC"/>
    <w:rsid w:val="00031A4D"/>
    <w:rsid w:val="00040AFE"/>
    <w:rsid w:val="0006423D"/>
    <w:rsid w:val="000876BB"/>
    <w:rsid w:val="000A17DF"/>
    <w:rsid w:val="000B0BD8"/>
    <w:rsid w:val="0010440B"/>
    <w:rsid w:val="00132919"/>
    <w:rsid w:val="00186F9C"/>
    <w:rsid w:val="00187A7E"/>
    <w:rsid w:val="001B5618"/>
    <w:rsid w:val="001B7374"/>
    <w:rsid w:val="00240311"/>
    <w:rsid w:val="00250763"/>
    <w:rsid w:val="00285F95"/>
    <w:rsid w:val="002E66FE"/>
    <w:rsid w:val="002F76BC"/>
    <w:rsid w:val="00304537"/>
    <w:rsid w:val="00353F26"/>
    <w:rsid w:val="003670C6"/>
    <w:rsid w:val="00376091"/>
    <w:rsid w:val="003857E8"/>
    <w:rsid w:val="003976A7"/>
    <w:rsid w:val="003B458D"/>
    <w:rsid w:val="003C48CA"/>
    <w:rsid w:val="003E7AF9"/>
    <w:rsid w:val="00422A26"/>
    <w:rsid w:val="004839BD"/>
    <w:rsid w:val="0049396B"/>
    <w:rsid w:val="00526982"/>
    <w:rsid w:val="0053037E"/>
    <w:rsid w:val="0059009D"/>
    <w:rsid w:val="00593203"/>
    <w:rsid w:val="005A24A3"/>
    <w:rsid w:val="005D0E38"/>
    <w:rsid w:val="005D425E"/>
    <w:rsid w:val="005E286F"/>
    <w:rsid w:val="0063076A"/>
    <w:rsid w:val="006B0C81"/>
    <w:rsid w:val="006D2001"/>
    <w:rsid w:val="006E45E3"/>
    <w:rsid w:val="00731CE7"/>
    <w:rsid w:val="00731F70"/>
    <w:rsid w:val="00770FCF"/>
    <w:rsid w:val="00771AB4"/>
    <w:rsid w:val="007A053D"/>
    <w:rsid w:val="007A0B57"/>
    <w:rsid w:val="007A7B3F"/>
    <w:rsid w:val="008147AA"/>
    <w:rsid w:val="00832BAB"/>
    <w:rsid w:val="00840C4E"/>
    <w:rsid w:val="0084700F"/>
    <w:rsid w:val="008C2A45"/>
    <w:rsid w:val="008E51DC"/>
    <w:rsid w:val="009018B7"/>
    <w:rsid w:val="00904944"/>
    <w:rsid w:val="0091489D"/>
    <w:rsid w:val="00926E9A"/>
    <w:rsid w:val="00936243"/>
    <w:rsid w:val="00963A97"/>
    <w:rsid w:val="00976ED1"/>
    <w:rsid w:val="009E2144"/>
    <w:rsid w:val="009F0B36"/>
    <w:rsid w:val="009F1DA9"/>
    <w:rsid w:val="00A0608D"/>
    <w:rsid w:val="00A2371A"/>
    <w:rsid w:val="00A8098C"/>
    <w:rsid w:val="00A86B01"/>
    <w:rsid w:val="00A9700B"/>
    <w:rsid w:val="00AB31A0"/>
    <w:rsid w:val="00AB4993"/>
    <w:rsid w:val="00AC2C55"/>
    <w:rsid w:val="00AD1597"/>
    <w:rsid w:val="00AF66BA"/>
    <w:rsid w:val="00B70095"/>
    <w:rsid w:val="00B80F75"/>
    <w:rsid w:val="00BB33D0"/>
    <w:rsid w:val="00C350C1"/>
    <w:rsid w:val="00C865F1"/>
    <w:rsid w:val="00C93C78"/>
    <w:rsid w:val="00CD2F0F"/>
    <w:rsid w:val="00CD4E14"/>
    <w:rsid w:val="00D27AB4"/>
    <w:rsid w:val="00D3364C"/>
    <w:rsid w:val="00D5415A"/>
    <w:rsid w:val="00D65DA4"/>
    <w:rsid w:val="00DF09EC"/>
    <w:rsid w:val="00DF5D78"/>
    <w:rsid w:val="00E17F04"/>
    <w:rsid w:val="00E36A57"/>
    <w:rsid w:val="00E54E0C"/>
    <w:rsid w:val="00E624EB"/>
    <w:rsid w:val="00E70CFD"/>
    <w:rsid w:val="00E723C1"/>
    <w:rsid w:val="00E75F48"/>
    <w:rsid w:val="00EC50CC"/>
    <w:rsid w:val="00EF349D"/>
    <w:rsid w:val="00F07A0D"/>
    <w:rsid w:val="00F41EF5"/>
    <w:rsid w:val="00F45237"/>
    <w:rsid w:val="00F559C1"/>
    <w:rsid w:val="00F84FE0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7724"/>
  <w15:chartTrackingRefBased/>
  <w15:docId w15:val="{0D48463E-22E2-4461-81F9-79FBAF0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0" w:line="245" w:lineRule="auto"/>
    </w:pPr>
    <w:rPr>
      <w:rFonts w:ascii="Aptos" w:eastAsia="Aptos" w:hAnsi="Aptos"/>
      <w:color w:val="1F1F1F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F75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8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5"/>
  </w:style>
  <w:style w:type="paragraph" w:styleId="Stopka">
    <w:name w:val="footer"/>
    <w:basedOn w:val="Normalny"/>
    <w:link w:val="StopkaZnak"/>
    <w:uiPriority w:val="99"/>
    <w:unhideWhenUsed/>
    <w:rsid w:val="00B8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5"/>
  </w:style>
  <w:style w:type="paragraph" w:styleId="Tytu">
    <w:name w:val="Title"/>
    <w:basedOn w:val="Normalny"/>
    <w:next w:val="Normalny"/>
    <w:link w:val="TytuZnak"/>
    <w:uiPriority w:val="10"/>
    <w:qFormat/>
    <w:rsid w:val="00422A26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2A26"/>
    <w:rPr>
      <w:rFonts w:ascii="Calibri" w:eastAsia="Calibri" w:hAnsi="Calibri" w:cs="Calibri"/>
      <w:b/>
      <w:sz w:val="72"/>
      <w:szCs w:val="72"/>
      <w:lang w:eastAsia="pl-PL"/>
    </w:rPr>
  </w:style>
  <w:style w:type="paragraph" w:styleId="Poprawka">
    <w:name w:val="Revision"/>
    <w:hidden/>
    <w:uiPriority w:val="99"/>
    <w:semiHidden/>
    <w:rsid w:val="008C2A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0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B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3C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31A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1942-26C2-4872-B3DF-DA09F0A6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2147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m.mentel@o365.umk.pl</dc:creator>
  <cp:keywords/>
  <dc:description/>
  <cp:lastModifiedBy>m.mentel@o365.umk.pl</cp:lastModifiedBy>
  <cp:revision>8</cp:revision>
  <dcterms:created xsi:type="dcterms:W3CDTF">2026-05-21T09:12:00Z</dcterms:created>
  <dcterms:modified xsi:type="dcterms:W3CDTF">2026-05-27T14:56:00Z</dcterms:modified>
</cp:coreProperties>
</file>