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937D" w14:textId="4975DA5A" w:rsidR="00C470B9" w:rsidRDefault="0048214E" w:rsidP="00466A1B">
      <w:pPr>
        <w:spacing w:after="40"/>
      </w:pPr>
      <w:r>
        <w:rPr>
          <w:b/>
          <w:color w:val="1F4E79"/>
          <w:sz w:val="32"/>
        </w:rPr>
        <w:t xml:space="preserve">Karta </w:t>
      </w:r>
      <w:proofErr w:type="spellStart"/>
      <w:r>
        <w:rPr>
          <w:b/>
          <w:color w:val="1F4E79"/>
          <w:sz w:val="32"/>
        </w:rPr>
        <w:t>oceny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rankingującej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i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decyzji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Rady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Inwestycyjnej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80"/>
      </w:tblGrid>
      <w:tr w:rsidR="00C470B9" w14:paraId="7BE81F73" w14:textId="77777777">
        <w:trPr>
          <w:jc w:val="center"/>
        </w:trPr>
        <w:tc>
          <w:tcPr>
            <w:tcW w:w="14480" w:type="dxa"/>
            <w:shd w:val="clear" w:color="auto" w:fill="1F4E79"/>
          </w:tcPr>
          <w:p w14:paraId="08E608B1" w14:textId="77777777" w:rsidR="00C470B9" w:rsidRDefault="00C470B9">
            <w:pPr>
              <w:spacing w:after="0" w:line="252" w:lineRule="auto"/>
            </w:pPr>
          </w:p>
        </w:tc>
      </w:tr>
    </w:tbl>
    <w:p w14:paraId="130B84FA" w14:textId="77777777" w:rsidR="00C470B9" w:rsidRDefault="00C470B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80"/>
      </w:tblGrid>
      <w:tr w:rsidR="00C470B9" w14:paraId="60E38612" w14:textId="77777777">
        <w:trPr>
          <w:jc w:val="center"/>
        </w:trPr>
        <w:tc>
          <w:tcPr>
            <w:tcW w:w="144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3BF92A96" w14:textId="77777777" w:rsidR="00C470B9" w:rsidRDefault="0048214E">
            <w:pPr>
              <w:spacing w:after="0"/>
            </w:pPr>
            <w:r>
              <w:rPr>
                <w:b/>
                <w:color w:val="1F4E79"/>
                <w:sz w:val="19"/>
              </w:rPr>
              <w:t>Cel dokumentu</w:t>
            </w:r>
            <w:r>
              <w:rPr>
                <w:b/>
                <w:color w:val="1F4E79"/>
                <w:sz w:val="19"/>
              </w:rPr>
              <w:br/>
            </w:r>
            <w:r>
              <w:t xml:space="preserve">Karta rankingująca dokumentuje decyzję Rady Inwestycyjnej, a nie zastępuje kart oceny formalnej i merytorycznej. Powinna pozwalać odtworzyć podstawę rozstrzygnięcia: wynik oceny, </w:t>
            </w:r>
            <w:r>
              <w:t>kwotę, warunki finansowania, głosowanie i ewentualne wyłączenia członków Rady.</w:t>
            </w:r>
          </w:p>
        </w:tc>
      </w:tr>
    </w:tbl>
    <w:p w14:paraId="139B489E" w14:textId="77777777" w:rsidR="00C470B9" w:rsidRDefault="00C470B9">
      <w:bookmarkStart w:id="0" w:name="_GoBack"/>
      <w:bookmarkEnd w:id="0"/>
    </w:p>
    <w:p w14:paraId="473D9457" w14:textId="77777777" w:rsidR="00C470B9" w:rsidRDefault="0048214E">
      <w:pPr>
        <w:pStyle w:val="Nagwek2"/>
      </w:pPr>
      <w:r>
        <w:t>1. Dane posiedzenia / trybu decyzyjnego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9921"/>
      </w:tblGrid>
      <w:tr w:rsidR="00C470B9" w14:paraId="168BD700" w14:textId="77777777">
        <w:trPr>
          <w:jc w:val="center"/>
        </w:trPr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0709743" w14:textId="77777777" w:rsidR="00C470B9" w:rsidRDefault="0048214E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Konkurs / nabór</w:t>
            </w:r>
          </w:p>
        </w:tc>
        <w:tc>
          <w:tcPr>
            <w:tcW w:w="99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A67AE06" w14:textId="77777777" w:rsidR="00C470B9" w:rsidRDefault="0048214E">
            <w:pPr>
              <w:spacing w:after="0" w:line="252" w:lineRule="auto"/>
            </w:pPr>
            <w:r>
              <w:rPr>
                <w:sz w:val="16"/>
              </w:rPr>
              <w:t>........................................................</w:t>
            </w:r>
          </w:p>
        </w:tc>
      </w:tr>
      <w:tr w:rsidR="00C470B9" w14:paraId="4BD23DC1" w14:textId="77777777">
        <w:trPr>
          <w:jc w:val="center"/>
        </w:trPr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DC3E508" w14:textId="77777777" w:rsidR="00C470B9" w:rsidRDefault="0048214E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Data posiedzenia / głosowania</w:t>
            </w:r>
          </w:p>
        </w:tc>
        <w:tc>
          <w:tcPr>
            <w:tcW w:w="99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F362911" w14:textId="77777777" w:rsidR="00C470B9" w:rsidRDefault="0048214E">
            <w:pPr>
              <w:spacing w:after="0" w:line="252" w:lineRule="auto"/>
            </w:pPr>
            <w:r>
              <w:rPr>
                <w:sz w:val="16"/>
              </w:rPr>
              <w:t>........................................................</w:t>
            </w:r>
          </w:p>
        </w:tc>
      </w:tr>
      <w:tr w:rsidR="00C470B9" w14:paraId="586C5ECA" w14:textId="77777777">
        <w:trPr>
          <w:jc w:val="center"/>
        </w:trPr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B97E104" w14:textId="77777777" w:rsidR="00C470B9" w:rsidRDefault="0048214E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Tryb</w:t>
            </w:r>
          </w:p>
        </w:tc>
        <w:tc>
          <w:tcPr>
            <w:tcW w:w="99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CA0305D" w14:textId="77777777" w:rsidR="00C470B9" w:rsidRDefault="0048214E">
            <w:pPr>
              <w:spacing w:after="0" w:line="252" w:lineRule="auto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posiedzenie stacjonarne   ☐ zdalne   ☐ obiegowe</w:t>
            </w:r>
          </w:p>
        </w:tc>
      </w:tr>
      <w:tr w:rsidR="00C470B9" w14:paraId="6E512A2F" w14:textId="77777777">
        <w:trPr>
          <w:jc w:val="center"/>
        </w:trPr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07D40BA" w14:textId="77777777" w:rsidR="00C470B9" w:rsidRDefault="0048214E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Liczba członków uprawnionych do głosowania</w:t>
            </w:r>
          </w:p>
        </w:tc>
        <w:tc>
          <w:tcPr>
            <w:tcW w:w="99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028F523" w14:textId="77777777" w:rsidR="00C470B9" w:rsidRDefault="0048214E">
            <w:pPr>
              <w:spacing w:after="0" w:line="252" w:lineRule="auto"/>
            </w:pPr>
            <w:r>
              <w:rPr>
                <w:sz w:val="16"/>
              </w:rPr>
              <w:t>........</w:t>
            </w:r>
          </w:p>
        </w:tc>
      </w:tr>
      <w:tr w:rsidR="00C470B9" w14:paraId="5C3A8226" w14:textId="77777777">
        <w:trPr>
          <w:jc w:val="center"/>
        </w:trPr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ACC519F" w14:textId="77777777" w:rsidR="00C470B9" w:rsidRDefault="0048214E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Liczba członków uczestniczących w głosowaniu</w:t>
            </w:r>
          </w:p>
        </w:tc>
        <w:tc>
          <w:tcPr>
            <w:tcW w:w="99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B64270A" w14:textId="77777777" w:rsidR="00C470B9" w:rsidRDefault="0048214E">
            <w:pPr>
              <w:spacing w:after="0" w:line="252" w:lineRule="auto"/>
            </w:pPr>
            <w:r>
              <w:rPr>
                <w:sz w:val="16"/>
              </w:rPr>
              <w:t>........</w:t>
            </w:r>
          </w:p>
        </w:tc>
      </w:tr>
      <w:tr w:rsidR="00C470B9" w14:paraId="504DA3AD" w14:textId="77777777">
        <w:trPr>
          <w:jc w:val="center"/>
        </w:trPr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B9FCBA3" w14:textId="77777777" w:rsidR="00C470B9" w:rsidRDefault="0048214E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Kwota dostępna w naborze</w:t>
            </w:r>
          </w:p>
        </w:tc>
        <w:tc>
          <w:tcPr>
            <w:tcW w:w="99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C541244" w14:textId="77777777" w:rsidR="00C470B9" w:rsidRDefault="0048214E">
            <w:pPr>
              <w:spacing w:after="0" w:line="252" w:lineRule="auto"/>
            </w:pPr>
            <w:r>
              <w:rPr>
                <w:sz w:val="16"/>
              </w:rPr>
              <w:t>.........</w:t>
            </w:r>
            <w:r>
              <w:rPr>
                <w:sz w:val="16"/>
              </w:rPr>
              <w:t>...............................................</w:t>
            </w:r>
          </w:p>
        </w:tc>
      </w:tr>
      <w:tr w:rsidR="00C470B9" w14:paraId="10860347" w14:textId="77777777">
        <w:trPr>
          <w:jc w:val="center"/>
        </w:trPr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D8D100B" w14:textId="77777777" w:rsidR="00C470B9" w:rsidRDefault="0048214E">
            <w:pPr>
              <w:spacing w:after="0" w:line="252" w:lineRule="auto"/>
            </w:pPr>
            <w:r>
              <w:rPr>
                <w:b/>
                <w:color w:val="1F4E79"/>
                <w:sz w:val="16"/>
              </w:rPr>
              <w:t>Przewodniczący Rady Inwestycyjnej</w:t>
            </w:r>
          </w:p>
        </w:tc>
        <w:tc>
          <w:tcPr>
            <w:tcW w:w="99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7AD5AED" w14:textId="77777777" w:rsidR="00C470B9" w:rsidRDefault="0048214E">
            <w:pPr>
              <w:spacing w:after="0" w:line="252" w:lineRule="auto"/>
            </w:pPr>
            <w:r>
              <w:rPr>
                <w:sz w:val="16"/>
              </w:rPr>
              <w:t>........................................................</w:t>
            </w:r>
          </w:p>
        </w:tc>
      </w:tr>
    </w:tbl>
    <w:p w14:paraId="003871B8" w14:textId="77777777" w:rsidR="00C470B9" w:rsidRDefault="00C470B9"/>
    <w:p w14:paraId="106F58CB" w14:textId="77777777" w:rsidR="00C470B9" w:rsidRDefault="0048214E">
      <w:pPr>
        <w:pStyle w:val="Nagwek2"/>
      </w:pPr>
      <w:r>
        <w:t>2. Zasady sporządzania rankingu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80"/>
      </w:tblGrid>
      <w:tr w:rsidR="00C470B9" w14:paraId="2402C2A5" w14:textId="77777777">
        <w:trPr>
          <w:jc w:val="center"/>
        </w:trPr>
        <w:tc>
          <w:tcPr>
            <w:tcW w:w="144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</w:tcPr>
          <w:p w14:paraId="1AAE1906" w14:textId="77777777" w:rsidR="00C470B9" w:rsidRDefault="0048214E">
            <w:pPr>
              <w:spacing w:after="0"/>
            </w:pPr>
            <w:r>
              <w:t>Ranking powinien wynikać z oceny formalnej, oceny merytorycznej, prezentacji przed</w:t>
            </w:r>
            <w:r>
              <w:t xml:space="preserve"> Radą oraz dyskusji inwestycyjnej. W przypadku równej liczby punktów rekomenduje się stosowanie kolejno następujących kryteriów rozstrzygających: 1) logika prac przedwdrożeniowych i mierzalne rezultaty, 2) dowody potrzeby rynkowej, 3) wiarygodność ścieżki </w:t>
            </w:r>
            <w:r>
              <w:t>komercjalizacji i strategii IP, 4) głosowanie Rady. Każde odejście od kolejności wynikającej z punktacji powinno zostać uzasadnione w kolumnie "Uzasadnienie decyzji".</w:t>
            </w:r>
          </w:p>
        </w:tc>
      </w:tr>
    </w:tbl>
    <w:p w14:paraId="18F1FA35" w14:textId="77777777" w:rsidR="00C470B9" w:rsidRDefault="00C470B9"/>
    <w:p w14:paraId="16188D23" w14:textId="77777777" w:rsidR="00C470B9" w:rsidRDefault="0048214E">
      <w:pPr>
        <w:pStyle w:val="Nagwek2"/>
      </w:pPr>
      <w:r>
        <w:t>3. Ranking wniosków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"/>
        <w:gridCol w:w="976"/>
        <w:gridCol w:w="2234"/>
        <w:gridCol w:w="1617"/>
        <w:gridCol w:w="909"/>
        <w:gridCol w:w="1171"/>
        <w:gridCol w:w="1139"/>
        <w:gridCol w:w="1253"/>
        <w:gridCol w:w="701"/>
        <w:gridCol w:w="2653"/>
        <w:gridCol w:w="1632"/>
      </w:tblGrid>
      <w:tr w:rsidR="00C470B9" w14:paraId="2D66C674" w14:textId="77777777">
        <w:trPr>
          <w:tblHeader/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6EB2EF0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Lp.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7748202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Nr wniosku</w:t>
            </w: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5BAC51E1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Tytuł / nazwa innowacji</w:t>
            </w: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CCE05B1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Wnioskodawca</w:t>
            </w: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6BD5928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Pkt meryt. /100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2911FEC4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Kwota wnioskowana</w:t>
            </w: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326777A0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Kwota przyznana</w:t>
            </w: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6650779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Decyzja RI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2CDC7856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Pozycja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21014ABE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Warunki / uzasadnienie decyzji</w:t>
            </w: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99D2A26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3"/>
              </w:rPr>
              <w:t>Głosowanie / wyłączenia</w:t>
            </w:r>
          </w:p>
        </w:tc>
      </w:tr>
      <w:tr w:rsidR="00C470B9" w14:paraId="0F86CEFB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AD81107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1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E121EEC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839145C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0CED1FC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95A6BBD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CE41E88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6741E52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FBC249B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  <w:t>☐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FD5089A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AB7E1EC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B62FCBE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  <w:t>wył.: ...</w:t>
            </w:r>
          </w:p>
        </w:tc>
      </w:tr>
      <w:tr w:rsidR="00C470B9" w14:paraId="1D3BEB0F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1BF3160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2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ED60092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2E0D2EE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608D1E6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B692B6F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CB43B15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94B74E9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ED0F826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  <w:t xml:space="preserve">☐ </w:t>
            </w:r>
            <w:r>
              <w:rPr>
                <w:sz w:val="13"/>
              </w:rPr>
              <w:t>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1CC73B2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B7F1562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5642066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  <w:t>wył.: ...</w:t>
            </w:r>
          </w:p>
        </w:tc>
      </w:tr>
      <w:tr w:rsidR="00C470B9" w14:paraId="063695B9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EB5579F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3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DEF38F1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D6848A5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4B7CCA4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A327C3C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DD4B64E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462A420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73F5F02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  <w:t>☐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52C7B1D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67BC188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4BC4883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  <w:t>wył.: ...</w:t>
            </w:r>
          </w:p>
        </w:tc>
      </w:tr>
      <w:tr w:rsidR="00C470B9" w14:paraId="692CE265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71A7C4C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lastRenderedPageBreak/>
              <w:t>4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E1F6240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50907CB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67CC8B7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C2D09BE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6DBA221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2E7993D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9EE9D6A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  <w:t>☐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219C6D9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1EE366C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AAA7A91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</w:r>
            <w:r>
              <w:rPr>
                <w:sz w:val="13"/>
              </w:rPr>
              <w:t>wył.: ...</w:t>
            </w:r>
          </w:p>
        </w:tc>
      </w:tr>
      <w:tr w:rsidR="00C470B9" w14:paraId="3CCA9AB0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9F625BD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5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312B6D2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FFC9D89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934655E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217D66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1D47903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F334274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C89383B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  <w:t>☐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73EEBFA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3EFA6AB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BD9C797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  <w:t>wył.: ...</w:t>
            </w:r>
          </w:p>
        </w:tc>
      </w:tr>
      <w:tr w:rsidR="00C470B9" w14:paraId="530F11DB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39D1992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6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CEAC263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53053B0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076D5D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9FB6E3D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DC0F1C0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E07398C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637B827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  <w:t>☐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2A09997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6312592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67B4B92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  <w:t>wył.: ...</w:t>
            </w:r>
          </w:p>
        </w:tc>
      </w:tr>
      <w:tr w:rsidR="00C470B9" w14:paraId="6878C0D0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42CD508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7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6F5388C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88725E1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3C50C79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97C285E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B2570A4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65F4342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FA4023B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</w: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1F687AC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9BF9D16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6FA3966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  <w:t>wył.: ...</w:t>
            </w:r>
          </w:p>
        </w:tc>
      </w:tr>
      <w:tr w:rsidR="00C470B9" w14:paraId="2203A789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B89E5B1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8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43DBA59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F22DCB1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77975F2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9AECAAA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1A19814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F53F334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2A61E15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  <w:t>☐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9DCDFC6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9818818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94EE067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  <w:t>wył.: ...</w:t>
            </w:r>
          </w:p>
        </w:tc>
      </w:tr>
      <w:tr w:rsidR="00C470B9" w14:paraId="59A42962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13EFDA1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9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894A835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A05E53A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F37BD8F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86FE878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8363569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2ABD39D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4E1F90B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  <w:t>☐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C1BC7A7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0C73567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5585AE6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</w:r>
            <w:r>
              <w:rPr>
                <w:sz w:val="13"/>
              </w:rPr>
              <w:t>wył.: ...</w:t>
            </w:r>
          </w:p>
        </w:tc>
      </w:tr>
      <w:tr w:rsidR="00C470B9" w14:paraId="655E83E8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9D47556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10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6A62AD3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FC5BE8A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02B7E77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F9F55E7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EAF3B03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377BDE0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3BC27C6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  <w:t>☐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44E91E5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53FFC86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2C75D98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  <w:t>wył.: ...</w:t>
            </w:r>
          </w:p>
        </w:tc>
      </w:tr>
      <w:tr w:rsidR="00C470B9" w14:paraId="2A4CF87D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5F74680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11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A5899EE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4161C00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F3CEBFC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F362765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B92297B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14E1AB7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C63BFD0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>☐ lista rezerwowa</w:t>
            </w:r>
            <w:r>
              <w:rPr>
                <w:sz w:val="13"/>
              </w:rPr>
              <w:br/>
              <w:t>☐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9C2669A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1E70C32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7CBA386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  <w:t>wył.: ...</w:t>
            </w:r>
          </w:p>
        </w:tc>
      </w:tr>
      <w:tr w:rsidR="00C470B9" w14:paraId="791CFC80" w14:textId="77777777">
        <w:trPr>
          <w:jc w:val="center"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5E59EB6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12</w:t>
            </w:r>
          </w:p>
        </w:tc>
        <w:tc>
          <w:tcPr>
            <w:tcW w:w="10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5069B03" w14:textId="77777777" w:rsidR="00C470B9" w:rsidRDefault="00C470B9">
            <w:pPr>
              <w:spacing w:after="0" w:line="252" w:lineRule="auto"/>
            </w:pPr>
          </w:p>
        </w:tc>
        <w:tc>
          <w:tcPr>
            <w:tcW w:w="249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9759555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EEED684" w14:textId="77777777" w:rsidR="00C470B9" w:rsidRDefault="00C470B9">
            <w:pPr>
              <w:spacing w:after="0" w:line="252" w:lineRule="auto"/>
            </w:pPr>
          </w:p>
        </w:tc>
        <w:tc>
          <w:tcPr>
            <w:tcW w:w="96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BA84A5C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239A569" w14:textId="77777777" w:rsidR="00C470B9" w:rsidRDefault="00C470B9">
            <w:pPr>
              <w:spacing w:after="0" w:line="252" w:lineRule="auto"/>
            </w:pPr>
          </w:p>
        </w:tc>
        <w:tc>
          <w:tcPr>
            <w:tcW w:w="119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88B5587" w14:textId="77777777" w:rsidR="00C470B9" w:rsidRDefault="00C470B9">
            <w:pPr>
              <w:spacing w:after="0" w:line="252" w:lineRule="auto"/>
            </w:pPr>
          </w:p>
        </w:tc>
        <w:tc>
          <w:tcPr>
            <w:tcW w:w="13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45D1894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finansowanie</w:t>
            </w:r>
            <w:r>
              <w:rPr>
                <w:sz w:val="13"/>
              </w:rPr>
              <w:br/>
              <w:t xml:space="preserve">☐ lista </w:t>
            </w:r>
            <w:r>
              <w:rPr>
                <w:sz w:val="13"/>
              </w:rPr>
              <w:t>rezerwowa</w:t>
            </w:r>
            <w:r>
              <w:rPr>
                <w:sz w:val="13"/>
              </w:rPr>
              <w:br/>
              <w:t>☐ brak finans.</w:t>
            </w:r>
          </w:p>
        </w:tc>
        <w:tc>
          <w:tcPr>
            <w:tcW w:w="68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284ABF9" w14:textId="77777777" w:rsidR="00C470B9" w:rsidRDefault="00C470B9">
            <w:pPr>
              <w:spacing w:after="0" w:line="252" w:lineRule="auto"/>
            </w:pP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6C650DD" w14:textId="77777777" w:rsidR="00C470B9" w:rsidRDefault="00C470B9">
            <w:pPr>
              <w:spacing w:after="0" w:line="252" w:lineRule="auto"/>
            </w:pPr>
          </w:p>
        </w:tc>
        <w:tc>
          <w:tcPr>
            <w:tcW w:w="175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1190D38" w14:textId="77777777" w:rsidR="00C470B9" w:rsidRDefault="0048214E">
            <w:pPr>
              <w:spacing w:after="0" w:line="252" w:lineRule="auto"/>
            </w:pPr>
            <w:r>
              <w:rPr>
                <w:sz w:val="13"/>
              </w:rPr>
              <w:t>za: ...</w:t>
            </w:r>
            <w:r>
              <w:rPr>
                <w:sz w:val="13"/>
              </w:rPr>
              <w:br/>
              <w:t>przeciw: ...</w:t>
            </w:r>
            <w:r>
              <w:rPr>
                <w:sz w:val="13"/>
              </w:rPr>
              <w:br/>
              <w:t>wstrz.: ...</w:t>
            </w:r>
            <w:r>
              <w:rPr>
                <w:sz w:val="13"/>
              </w:rPr>
              <w:br/>
              <w:t>wył.: ...</w:t>
            </w:r>
          </w:p>
        </w:tc>
      </w:tr>
    </w:tbl>
    <w:p w14:paraId="680FAE90" w14:textId="77777777" w:rsidR="00C470B9" w:rsidRDefault="00C470B9"/>
    <w:p w14:paraId="3CA8B217" w14:textId="77777777" w:rsidR="00C470B9" w:rsidRDefault="0048214E">
      <w:pPr>
        <w:pStyle w:val="Nagwek2"/>
      </w:pPr>
      <w:r>
        <w:t>4. Warunki finansowania i korekty budżetowe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1134"/>
        <w:gridCol w:w="5102"/>
        <w:gridCol w:w="2268"/>
        <w:gridCol w:w="3118"/>
      </w:tblGrid>
      <w:tr w:rsidR="00C470B9" w14:paraId="67015CC8" w14:textId="77777777">
        <w:trPr>
          <w:tblHeader/>
        </w:trPr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2EC4E5C9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Lp.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52B02A28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Nr wniosku</w:t>
            </w: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B4E2E13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Warunek / korekta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14A7E2D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Termin spełnienia</w:t>
            </w: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1D72DB5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Odpowiedzialny za weryfikację</w:t>
            </w:r>
          </w:p>
        </w:tc>
      </w:tr>
      <w:tr w:rsidR="00C470B9" w14:paraId="0273F102" w14:textId="77777777"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515161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CABBF38" w14:textId="77777777" w:rsidR="00C470B9" w:rsidRDefault="00C470B9">
            <w:pPr>
              <w:spacing w:after="0" w:line="252" w:lineRule="auto"/>
            </w:pP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3D39E09" w14:textId="77777777" w:rsidR="00C470B9" w:rsidRDefault="00C470B9">
            <w:pPr>
              <w:spacing w:after="0" w:line="252" w:lineRule="auto"/>
            </w:pP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8629F2E" w14:textId="77777777" w:rsidR="00C470B9" w:rsidRDefault="00C470B9">
            <w:pPr>
              <w:spacing w:after="0" w:line="252" w:lineRule="auto"/>
            </w:pP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A816E5E" w14:textId="77777777" w:rsidR="00C470B9" w:rsidRDefault="00C470B9">
            <w:pPr>
              <w:spacing w:after="0" w:line="252" w:lineRule="auto"/>
            </w:pPr>
          </w:p>
        </w:tc>
      </w:tr>
      <w:tr w:rsidR="00C470B9" w14:paraId="4DE192E8" w14:textId="77777777"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4F17992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ED1B773" w14:textId="77777777" w:rsidR="00C470B9" w:rsidRDefault="00C470B9">
            <w:pPr>
              <w:spacing w:after="0" w:line="252" w:lineRule="auto"/>
            </w:pP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E77865A" w14:textId="77777777" w:rsidR="00C470B9" w:rsidRDefault="00C470B9">
            <w:pPr>
              <w:spacing w:after="0" w:line="252" w:lineRule="auto"/>
            </w:pP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A6A00CB" w14:textId="77777777" w:rsidR="00C470B9" w:rsidRDefault="00C470B9">
            <w:pPr>
              <w:spacing w:after="0" w:line="252" w:lineRule="auto"/>
            </w:pP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FAD13E9" w14:textId="77777777" w:rsidR="00C470B9" w:rsidRDefault="00C470B9">
            <w:pPr>
              <w:spacing w:after="0" w:line="252" w:lineRule="auto"/>
            </w:pPr>
          </w:p>
        </w:tc>
      </w:tr>
      <w:tr w:rsidR="00C470B9" w14:paraId="570754B1" w14:textId="77777777"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1CDB023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AEB1119" w14:textId="77777777" w:rsidR="00C470B9" w:rsidRDefault="00C470B9">
            <w:pPr>
              <w:spacing w:after="0" w:line="252" w:lineRule="auto"/>
            </w:pP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6FBB284" w14:textId="77777777" w:rsidR="00C470B9" w:rsidRDefault="00C470B9">
            <w:pPr>
              <w:spacing w:after="0" w:line="252" w:lineRule="auto"/>
            </w:pP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0FC41E7" w14:textId="77777777" w:rsidR="00C470B9" w:rsidRDefault="00C470B9">
            <w:pPr>
              <w:spacing w:after="0" w:line="252" w:lineRule="auto"/>
            </w:pP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8790D7C" w14:textId="77777777" w:rsidR="00C470B9" w:rsidRDefault="00C470B9">
            <w:pPr>
              <w:spacing w:after="0" w:line="252" w:lineRule="auto"/>
            </w:pPr>
          </w:p>
        </w:tc>
      </w:tr>
      <w:tr w:rsidR="00C470B9" w14:paraId="63BC7CAF" w14:textId="77777777"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F48F3E0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CC0AF98" w14:textId="77777777" w:rsidR="00C470B9" w:rsidRDefault="00C470B9">
            <w:pPr>
              <w:spacing w:after="0" w:line="252" w:lineRule="auto"/>
            </w:pP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71D1E2E" w14:textId="77777777" w:rsidR="00C470B9" w:rsidRDefault="00C470B9">
            <w:pPr>
              <w:spacing w:after="0" w:line="252" w:lineRule="auto"/>
            </w:pP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31B9AE2" w14:textId="77777777" w:rsidR="00C470B9" w:rsidRDefault="00C470B9">
            <w:pPr>
              <w:spacing w:after="0" w:line="252" w:lineRule="auto"/>
            </w:pP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511B795" w14:textId="77777777" w:rsidR="00C470B9" w:rsidRDefault="00C470B9">
            <w:pPr>
              <w:spacing w:after="0" w:line="252" w:lineRule="auto"/>
            </w:pPr>
          </w:p>
        </w:tc>
      </w:tr>
      <w:tr w:rsidR="00C470B9" w14:paraId="76796D2E" w14:textId="77777777">
        <w:tc>
          <w:tcPr>
            <w:tcW w:w="39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1083032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22DDA36" w14:textId="77777777" w:rsidR="00C470B9" w:rsidRDefault="00C470B9">
            <w:pPr>
              <w:spacing w:after="0" w:line="252" w:lineRule="auto"/>
            </w:pP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419209B" w14:textId="77777777" w:rsidR="00C470B9" w:rsidRDefault="00C470B9">
            <w:pPr>
              <w:spacing w:after="0" w:line="252" w:lineRule="auto"/>
            </w:pP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304D618" w14:textId="77777777" w:rsidR="00C470B9" w:rsidRDefault="00C470B9">
            <w:pPr>
              <w:spacing w:after="0" w:line="252" w:lineRule="auto"/>
            </w:pP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B960CE4" w14:textId="77777777" w:rsidR="00C470B9" w:rsidRDefault="00C470B9">
            <w:pPr>
              <w:spacing w:after="0" w:line="252" w:lineRule="auto"/>
            </w:pPr>
          </w:p>
        </w:tc>
      </w:tr>
    </w:tbl>
    <w:p w14:paraId="2B5E7346" w14:textId="77777777" w:rsidR="00C470B9" w:rsidRDefault="0048214E">
      <w:pPr>
        <w:pStyle w:val="Nagwek2"/>
      </w:pPr>
      <w:r>
        <w:lastRenderedPageBreak/>
        <w:t xml:space="preserve">5. Lista rezerwowa i </w:t>
      </w:r>
      <w:r>
        <w:t>zasady uruchomienia środków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80"/>
      </w:tblGrid>
      <w:tr w:rsidR="00C470B9" w14:paraId="7E854EFE" w14:textId="77777777">
        <w:trPr>
          <w:jc w:val="center"/>
        </w:trPr>
        <w:tc>
          <w:tcPr>
            <w:tcW w:w="144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61791E1E" w14:textId="77777777" w:rsidR="00C470B9" w:rsidRDefault="0048214E">
            <w:pPr>
              <w:spacing w:after="0"/>
            </w:pPr>
            <w:r>
              <w:t>W przypadku rezygnacji wnioskodawcy, niespełnienia warunków finansowania, obniżenia budżetu albo powstania oszczędności środki mogą zostać przekazane kolejnemu projektowi z listy rezerwowej, o ile spełnia on warunki formalne i m</w:t>
            </w:r>
            <w:r>
              <w:t>erytoryczne oraz mieści się w dostępnej puli.</w:t>
            </w:r>
          </w:p>
        </w:tc>
      </w:tr>
    </w:tbl>
    <w:p w14:paraId="5B346E44" w14:textId="77777777" w:rsidR="00C470B9" w:rsidRDefault="00C470B9"/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1247"/>
        <w:gridCol w:w="3969"/>
        <w:gridCol w:w="1701"/>
        <w:gridCol w:w="3969"/>
      </w:tblGrid>
      <w:tr w:rsidR="00C470B9" w14:paraId="656A9421" w14:textId="77777777">
        <w:trPr>
          <w:tblHeader/>
        </w:trPr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5771A9F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Pozycja rezerwowa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544F92A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Nr wniosku</w:t>
            </w: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2178AF7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Tytuł / nazwa</w:t>
            </w: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5C3ADCE0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Rekomendowana kwota</w:t>
            </w: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59387197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Uwagi</w:t>
            </w:r>
          </w:p>
        </w:tc>
      </w:tr>
      <w:tr w:rsidR="00C470B9" w14:paraId="48698245" w14:textId="77777777"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4C1B3DE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t>1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61E2B7B" w14:textId="77777777" w:rsidR="00C470B9" w:rsidRDefault="00C470B9">
            <w:pPr>
              <w:spacing w:after="0" w:line="252" w:lineRule="auto"/>
            </w:pP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E76F3BC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4715C46" w14:textId="77777777" w:rsidR="00C470B9" w:rsidRDefault="00C470B9">
            <w:pPr>
              <w:spacing w:after="0" w:line="252" w:lineRule="auto"/>
            </w:pP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BEDAF43" w14:textId="77777777" w:rsidR="00C470B9" w:rsidRDefault="00C470B9">
            <w:pPr>
              <w:spacing w:after="0" w:line="252" w:lineRule="auto"/>
            </w:pPr>
          </w:p>
        </w:tc>
      </w:tr>
      <w:tr w:rsidR="00C470B9" w14:paraId="29DD0278" w14:textId="77777777"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2B75E3F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t>2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FA74DD0" w14:textId="77777777" w:rsidR="00C470B9" w:rsidRDefault="00C470B9">
            <w:pPr>
              <w:spacing w:after="0" w:line="252" w:lineRule="auto"/>
            </w:pP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060DD81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F1E9FDD" w14:textId="77777777" w:rsidR="00C470B9" w:rsidRDefault="00C470B9">
            <w:pPr>
              <w:spacing w:after="0" w:line="252" w:lineRule="auto"/>
            </w:pP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4E7C0D1" w14:textId="77777777" w:rsidR="00C470B9" w:rsidRDefault="00C470B9">
            <w:pPr>
              <w:spacing w:after="0" w:line="252" w:lineRule="auto"/>
            </w:pPr>
          </w:p>
        </w:tc>
      </w:tr>
      <w:tr w:rsidR="00C470B9" w14:paraId="1C58BD30" w14:textId="77777777"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EB488B1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t>3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EECB2A4" w14:textId="77777777" w:rsidR="00C470B9" w:rsidRDefault="00C470B9">
            <w:pPr>
              <w:spacing w:after="0" w:line="252" w:lineRule="auto"/>
            </w:pP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98DE3DE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36B8E85" w14:textId="77777777" w:rsidR="00C470B9" w:rsidRDefault="00C470B9">
            <w:pPr>
              <w:spacing w:after="0" w:line="252" w:lineRule="auto"/>
            </w:pP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0475A1D" w14:textId="77777777" w:rsidR="00C470B9" w:rsidRDefault="00C470B9">
            <w:pPr>
              <w:spacing w:after="0" w:line="252" w:lineRule="auto"/>
            </w:pPr>
          </w:p>
        </w:tc>
      </w:tr>
      <w:tr w:rsidR="00C470B9" w14:paraId="5C8AC4D7" w14:textId="77777777"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35EAC30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t>4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200676F" w14:textId="77777777" w:rsidR="00C470B9" w:rsidRDefault="00C470B9">
            <w:pPr>
              <w:spacing w:after="0" w:line="252" w:lineRule="auto"/>
            </w:pP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48CD76D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316317" w14:textId="77777777" w:rsidR="00C470B9" w:rsidRDefault="00C470B9">
            <w:pPr>
              <w:spacing w:after="0" w:line="252" w:lineRule="auto"/>
            </w:pP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3B331D0" w14:textId="77777777" w:rsidR="00C470B9" w:rsidRDefault="00C470B9">
            <w:pPr>
              <w:spacing w:after="0" w:line="252" w:lineRule="auto"/>
            </w:pPr>
          </w:p>
        </w:tc>
      </w:tr>
      <w:tr w:rsidR="00C470B9" w14:paraId="619EB2A7" w14:textId="77777777">
        <w:tc>
          <w:tcPr>
            <w:tcW w:w="113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2AE427F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t>5</w:t>
            </w:r>
          </w:p>
        </w:tc>
        <w:tc>
          <w:tcPr>
            <w:tcW w:w="124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239EC8A" w14:textId="77777777" w:rsidR="00C470B9" w:rsidRDefault="00C470B9">
            <w:pPr>
              <w:spacing w:after="0" w:line="252" w:lineRule="auto"/>
            </w:pP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3341AEA" w14:textId="77777777" w:rsidR="00C470B9" w:rsidRDefault="00C470B9">
            <w:pPr>
              <w:spacing w:after="0" w:line="252" w:lineRule="auto"/>
            </w:pP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0F94002" w14:textId="77777777" w:rsidR="00C470B9" w:rsidRDefault="00C470B9">
            <w:pPr>
              <w:spacing w:after="0" w:line="252" w:lineRule="auto"/>
            </w:pPr>
          </w:p>
        </w:tc>
        <w:tc>
          <w:tcPr>
            <w:tcW w:w="3969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5192B4A" w14:textId="77777777" w:rsidR="00C470B9" w:rsidRDefault="00C470B9">
            <w:pPr>
              <w:spacing w:after="0" w:line="252" w:lineRule="auto"/>
            </w:pPr>
          </w:p>
        </w:tc>
      </w:tr>
    </w:tbl>
    <w:p w14:paraId="20389719" w14:textId="77777777" w:rsidR="00C470B9" w:rsidRDefault="0048214E">
      <w:pPr>
        <w:pStyle w:val="Nagwek2"/>
      </w:pPr>
      <w:r>
        <w:t>6. Oświadczenie Rady Inwestycyjnej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80"/>
      </w:tblGrid>
      <w:tr w:rsidR="00C470B9" w14:paraId="1FAEC494" w14:textId="77777777">
        <w:trPr>
          <w:jc w:val="center"/>
        </w:trPr>
        <w:tc>
          <w:tcPr>
            <w:tcW w:w="144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7F2E8"/>
          </w:tcPr>
          <w:p w14:paraId="3609592C" w14:textId="77777777" w:rsidR="00C470B9" w:rsidRDefault="0048214E">
            <w:pPr>
              <w:spacing w:after="0"/>
            </w:pPr>
            <w:r>
              <w:t xml:space="preserve">Rada Inwestycyjna potwierdza, że rozstrzygnięcie zostało podjęte na </w:t>
            </w:r>
            <w:r>
              <w:t>podstawie dokumentacji konkursowej, kart oceny, prezentacji oraz dyskusji członków Rady. Członkowie Rady, wobec których wystąpił konflikt interesów, zostali wyłączeni z dyskusji i głosowania nad właściwym wnioskiem, co odnotowano w tabeli rankingującej lub</w:t>
            </w:r>
            <w:r>
              <w:t xml:space="preserve"> protokole.</w:t>
            </w:r>
          </w:p>
        </w:tc>
      </w:tr>
    </w:tbl>
    <w:p w14:paraId="0EB82235" w14:textId="77777777" w:rsidR="00C470B9" w:rsidRDefault="00C470B9"/>
    <w:p w14:paraId="490506D2" w14:textId="77777777" w:rsidR="00C470B9" w:rsidRDefault="0048214E">
      <w:pPr>
        <w:pStyle w:val="Nagwek2"/>
      </w:pPr>
      <w:r>
        <w:t>7. Podpisy członków Rady Inwestycyjnej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8"/>
        <w:gridCol w:w="4082"/>
        <w:gridCol w:w="2721"/>
        <w:gridCol w:w="1701"/>
      </w:tblGrid>
      <w:tr w:rsidR="00C470B9" w14:paraId="4B4B5605" w14:textId="77777777"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60E38FA3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Imię i nazwisko</w:t>
            </w:r>
          </w:p>
        </w:tc>
        <w:tc>
          <w:tcPr>
            <w:tcW w:w="408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50A48E5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Funkcja / reprezentowany podmiot</w:t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69B2327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Podpis</w:t>
            </w: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8A05E38" w14:textId="77777777" w:rsidR="00C470B9" w:rsidRDefault="0048214E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Data</w:t>
            </w:r>
          </w:p>
        </w:tc>
      </w:tr>
      <w:tr w:rsidR="00C470B9" w14:paraId="032CD334" w14:textId="77777777"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42FE931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408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D11BB70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C50B233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ED10155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</w:tr>
      <w:tr w:rsidR="00C470B9" w14:paraId="311B2555" w14:textId="77777777"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9AF23A4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408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EF73BCB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DBDDD32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7DBAA25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</w:tr>
      <w:tr w:rsidR="00C470B9" w14:paraId="532EB0EE" w14:textId="77777777"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9740A30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408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3B7CB3F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CFD1ACF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4FA58D5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</w:tr>
      <w:tr w:rsidR="00C470B9" w14:paraId="25236545" w14:textId="77777777"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146743A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408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6E59FC6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272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22F4C70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  <w:tc>
          <w:tcPr>
            <w:tcW w:w="170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B9458E7" w14:textId="77777777" w:rsidR="00C470B9" w:rsidRDefault="0048214E">
            <w:pPr>
              <w:spacing w:after="0" w:line="252" w:lineRule="auto"/>
            </w:pPr>
            <w:r>
              <w:rPr>
                <w:sz w:val="14"/>
              </w:rPr>
              <w:br/>
            </w:r>
          </w:p>
        </w:tc>
      </w:tr>
    </w:tbl>
    <w:p w14:paraId="59F0C941" w14:textId="77777777" w:rsidR="00616F64" w:rsidRDefault="00616F64"/>
    <w:sectPr w:rsidR="00616F64" w:rsidSect="00034616">
      <w:headerReference w:type="default" r:id="rId8"/>
      <w:footerReference w:type="default" r:id="rId9"/>
      <w:pgSz w:w="15840" w:h="12240" w:orient="landscape"/>
      <w:pgMar w:top="709" w:right="680" w:bottom="709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882BA" w14:textId="77777777" w:rsidR="0048214E" w:rsidRDefault="0048214E">
      <w:pPr>
        <w:spacing w:after="0" w:line="240" w:lineRule="auto"/>
      </w:pPr>
      <w:r>
        <w:separator/>
      </w:r>
    </w:p>
  </w:endnote>
  <w:endnote w:type="continuationSeparator" w:id="0">
    <w:p w14:paraId="47A7D2A2" w14:textId="77777777" w:rsidR="0048214E" w:rsidRDefault="0048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5BEA3" w14:textId="77777777" w:rsidR="00C470B9" w:rsidRDefault="0048214E">
    <w:pPr>
      <w:pStyle w:val="Stopka"/>
      <w:jc w:val="center"/>
    </w:pPr>
    <w:r>
      <w:rPr>
        <w:color w:val="4F5B66"/>
        <w:sz w:val="16"/>
      </w:rPr>
      <w:t xml:space="preserve">Science4Business - UMK | </w:t>
    </w:r>
    <w:r>
      <w:rPr>
        <w:color w:val="4F5B66"/>
        <w:sz w:val="16"/>
      </w:rPr>
      <w:t>dokument roboczy do stosowania w naborze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8B2FC" w14:textId="77777777" w:rsidR="0048214E" w:rsidRDefault="0048214E">
      <w:pPr>
        <w:spacing w:after="0" w:line="240" w:lineRule="auto"/>
      </w:pPr>
      <w:r>
        <w:separator/>
      </w:r>
    </w:p>
  </w:footnote>
  <w:footnote w:type="continuationSeparator" w:id="0">
    <w:p w14:paraId="3DBCAFDC" w14:textId="77777777" w:rsidR="0048214E" w:rsidRDefault="0048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5CBD3" w14:textId="356DE30D" w:rsidR="002D780B" w:rsidRDefault="002D780B" w:rsidP="002D780B">
    <w:pPr>
      <w:spacing w:after="20" w:line="240" w:lineRule="auto"/>
      <w:rPr>
        <w:rFonts w:ascii="Calibri" w:hAnsi="Calibri"/>
        <w:sz w:val="19"/>
      </w:rPr>
    </w:pPr>
    <w:r>
      <w:rPr>
        <w:b/>
        <w:color w:val="53606C"/>
      </w:rPr>
      <w:t>Science4</w:t>
    </w:r>
    <w:r>
      <w:rPr>
        <w:b/>
        <w:color w:val="53606C"/>
      </w:rPr>
      <w:t xml:space="preserve">Business | UMK | </w:t>
    </w:r>
    <w:proofErr w:type="spellStart"/>
    <w:r>
      <w:rPr>
        <w:b/>
        <w:color w:val="53606C"/>
      </w:rPr>
      <w:t>załącznik</w:t>
    </w:r>
    <w:proofErr w:type="spellEnd"/>
    <w:r>
      <w:rPr>
        <w:b/>
        <w:color w:val="53606C"/>
      </w:rPr>
      <w:t xml:space="preserve"> </w:t>
    </w:r>
    <w:proofErr w:type="spellStart"/>
    <w:r>
      <w:rPr>
        <w:b/>
        <w:color w:val="53606C"/>
      </w:rPr>
      <w:t>nr</w:t>
    </w:r>
    <w:proofErr w:type="spellEnd"/>
    <w:r>
      <w:rPr>
        <w:b/>
        <w:color w:val="53606C"/>
      </w:rPr>
      <w:t xml:space="preserve"> 4</w:t>
    </w:r>
  </w:p>
  <w:p w14:paraId="11A992DF" w14:textId="456AC7B1" w:rsidR="00466A1B" w:rsidRDefault="00466A1B">
    <w:pPr>
      <w:pStyle w:val="Nagwek"/>
    </w:pPr>
    <w:r>
      <w:rPr>
        <w:noProof/>
        <w:lang w:val="pl-PL" w:eastAsia="pl-PL"/>
      </w:rPr>
      <w:drawing>
        <wp:inline distT="0" distB="0" distL="0" distR="0" wp14:anchorId="3A457508" wp14:editId="613D6ED8">
          <wp:extent cx="918210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1C7F8" w14:textId="667E2DA2" w:rsidR="00C470B9" w:rsidRDefault="00C470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780B"/>
    <w:rsid w:val="00326F90"/>
    <w:rsid w:val="00466A1B"/>
    <w:rsid w:val="0048214E"/>
    <w:rsid w:val="00616F64"/>
    <w:rsid w:val="00955614"/>
    <w:rsid w:val="00AA1D8D"/>
    <w:rsid w:val="00B47730"/>
    <w:rsid w:val="00C470B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DC9ED"/>
  <w14:defaultImageDpi w14:val="300"/>
  <w15:docId w15:val="{A1E6755A-AC5C-4A70-84D4-24D9E5D6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80"/>
    </w:pPr>
    <w:rPr>
      <w:rFonts w:ascii="Aptos" w:hAnsi="Aptos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75B46F-D6F8-43CF-A711-A6FA078F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m.mentel@o365.umk.pl</cp:lastModifiedBy>
  <cp:revision>3</cp:revision>
  <dcterms:created xsi:type="dcterms:W3CDTF">2013-12-23T23:15:00Z</dcterms:created>
  <dcterms:modified xsi:type="dcterms:W3CDTF">2026-05-27T14:57:00Z</dcterms:modified>
  <cp:category/>
</cp:coreProperties>
</file>